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1EAB75" w14:textId="5DD3BAFE" w:rsidR="00C6187F" w:rsidRPr="000C7B9C" w:rsidRDefault="00C6187F" w:rsidP="000E225D">
      <w:pPr>
        <w:spacing w:line="276" w:lineRule="auto"/>
        <w:rPr>
          <w:rFonts w:cs="Times New Roman"/>
          <w:color w:val="auto"/>
          <w:szCs w:val="26"/>
        </w:rPr>
      </w:pPr>
    </w:p>
    <w:p w14:paraId="38A48A8F" w14:textId="77777777" w:rsidR="001435A8" w:rsidRPr="000C7B9C" w:rsidRDefault="001435A8" w:rsidP="00885324">
      <w:pPr>
        <w:tabs>
          <w:tab w:val="clear" w:pos="567"/>
          <w:tab w:val="left" w:pos="284"/>
        </w:tabs>
        <w:spacing w:line="276" w:lineRule="auto"/>
        <w:rPr>
          <w:rFonts w:cs="Times New Roman"/>
          <w:color w:val="auto"/>
          <w:szCs w:val="26"/>
        </w:rPr>
      </w:pPr>
    </w:p>
    <w:p w14:paraId="1B646EBC" w14:textId="77777777" w:rsidR="000E225D" w:rsidRPr="000C7B9C" w:rsidRDefault="000E225D" w:rsidP="000E225D">
      <w:pPr>
        <w:spacing w:line="276" w:lineRule="auto"/>
        <w:rPr>
          <w:rFonts w:cs="Times New Roman"/>
          <w:color w:val="auto"/>
          <w:szCs w:val="26"/>
        </w:rPr>
      </w:pPr>
    </w:p>
    <w:p w14:paraId="76F8F384" w14:textId="11750BF9" w:rsidR="001435A8" w:rsidRPr="000C7B9C" w:rsidRDefault="001435A8" w:rsidP="000E225D">
      <w:pPr>
        <w:spacing w:line="276" w:lineRule="auto"/>
        <w:rPr>
          <w:rFonts w:cs="Times New Roman"/>
          <w:color w:val="auto"/>
          <w:szCs w:val="26"/>
        </w:rPr>
      </w:pPr>
    </w:p>
    <w:p w14:paraId="16C22E76" w14:textId="77777777" w:rsidR="00600503" w:rsidRPr="000C7B9C" w:rsidRDefault="00600503" w:rsidP="000E225D">
      <w:pPr>
        <w:spacing w:line="276" w:lineRule="auto"/>
        <w:rPr>
          <w:rFonts w:cs="Times New Roman"/>
          <w:color w:val="auto"/>
          <w:szCs w:val="26"/>
        </w:rPr>
      </w:pPr>
    </w:p>
    <w:p w14:paraId="6D95C007" w14:textId="46C729F1" w:rsidR="00600503" w:rsidRPr="000C7B9C" w:rsidRDefault="00600503" w:rsidP="000E225D">
      <w:pPr>
        <w:spacing w:line="276" w:lineRule="auto"/>
        <w:rPr>
          <w:rFonts w:cs="Times New Roman"/>
          <w:color w:val="auto"/>
          <w:szCs w:val="26"/>
        </w:rPr>
      </w:pPr>
    </w:p>
    <w:p w14:paraId="61A0D233" w14:textId="77777777" w:rsidR="00600503" w:rsidRPr="000C7B9C" w:rsidRDefault="00600503" w:rsidP="000E225D">
      <w:pPr>
        <w:spacing w:line="276" w:lineRule="auto"/>
        <w:rPr>
          <w:rFonts w:cs="Times New Roman"/>
          <w:color w:val="auto"/>
          <w:szCs w:val="26"/>
        </w:rPr>
      </w:pPr>
    </w:p>
    <w:p w14:paraId="47A30B42" w14:textId="77777777" w:rsidR="00DF20D3" w:rsidRPr="000C7B9C" w:rsidRDefault="00DF20D3" w:rsidP="00600503">
      <w:pPr>
        <w:tabs>
          <w:tab w:val="clear" w:pos="567"/>
        </w:tabs>
        <w:spacing w:line="276" w:lineRule="auto"/>
        <w:jc w:val="center"/>
        <w:rPr>
          <w:rFonts w:cs="Times New Roman"/>
          <w:b/>
          <w:color w:val="auto"/>
          <w:sz w:val="28"/>
          <w:szCs w:val="28"/>
        </w:rPr>
      </w:pPr>
    </w:p>
    <w:p w14:paraId="619C8EDA" w14:textId="77777777" w:rsidR="00E04A99" w:rsidRPr="00DC72CB" w:rsidRDefault="00E04A99" w:rsidP="00E04A99">
      <w:pPr>
        <w:spacing w:line="312" w:lineRule="auto"/>
        <w:jc w:val="center"/>
        <w:rPr>
          <w:rFonts w:eastAsia="Times New Roman" w:cs="Times New Roman"/>
          <w:b/>
          <w:bCs/>
          <w:sz w:val="36"/>
          <w:szCs w:val="36"/>
        </w:rPr>
      </w:pPr>
      <w:r w:rsidRPr="00DC72CB">
        <w:rPr>
          <w:rFonts w:eastAsia="Times New Roman" w:cs="Times New Roman"/>
          <w:b/>
          <w:bCs/>
          <w:sz w:val="36"/>
          <w:szCs w:val="36"/>
        </w:rPr>
        <w:t xml:space="preserve">REGULATIONS ON </w:t>
      </w:r>
      <w:r>
        <w:rPr>
          <w:rFonts w:eastAsia="Times New Roman" w:cs="Times New Roman"/>
          <w:b/>
          <w:bCs/>
          <w:sz w:val="36"/>
          <w:szCs w:val="36"/>
        </w:rPr>
        <w:br/>
        <w:t>LEARNERS SURVEY</w:t>
      </w:r>
      <w:r w:rsidRPr="00DC72CB">
        <w:rPr>
          <w:rFonts w:eastAsia="Times New Roman" w:cs="Times New Roman"/>
          <w:b/>
          <w:bCs/>
          <w:sz w:val="36"/>
          <w:szCs w:val="36"/>
        </w:rPr>
        <w:t xml:space="preserve"> ABOUT </w:t>
      </w:r>
      <w:r>
        <w:rPr>
          <w:rFonts w:eastAsia="Times New Roman" w:cs="Times New Roman"/>
          <w:b/>
          <w:bCs/>
          <w:sz w:val="36"/>
          <w:szCs w:val="36"/>
        </w:rPr>
        <w:br/>
      </w:r>
      <w:r w:rsidRPr="00DC72CB">
        <w:rPr>
          <w:rFonts w:eastAsia="Times New Roman" w:cs="Times New Roman"/>
          <w:b/>
          <w:bCs/>
          <w:sz w:val="36"/>
          <w:szCs w:val="36"/>
        </w:rPr>
        <w:t>THE TEACHING ACTIVITIES OF LECTURERS</w:t>
      </w:r>
    </w:p>
    <w:p w14:paraId="1B2D575F" w14:textId="77777777" w:rsidR="00DF20D3" w:rsidRPr="000C7B9C" w:rsidRDefault="00DF20D3" w:rsidP="000E225D">
      <w:pPr>
        <w:spacing w:line="276" w:lineRule="auto"/>
        <w:rPr>
          <w:rFonts w:cs="Times New Roman"/>
          <w:color w:val="auto"/>
          <w:szCs w:val="26"/>
        </w:rPr>
      </w:pPr>
    </w:p>
    <w:p w14:paraId="357D9D45" w14:textId="2427B2BA" w:rsidR="00DF20D3" w:rsidRPr="000C7B9C" w:rsidRDefault="00DF20D3" w:rsidP="00DF20D3">
      <w:pPr>
        <w:tabs>
          <w:tab w:val="left" w:pos="7422"/>
        </w:tabs>
        <w:spacing w:line="276" w:lineRule="auto"/>
        <w:rPr>
          <w:rFonts w:cs="Times New Roman"/>
          <w:color w:val="auto"/>
          <w:szCs w:val="26"/>
        </w:rPr>
      </w:pPr>
    </w:p>
    <w:p w14:paraId="22003ED9" w14:textId="61D1E9CD" w:rsidR="00600503" w:rsidRPr="000C7B9C" w:rsidRDefault="00600503" w:rsidP="00DF20D3">
      <w:pPr>
        <w:tabs>
          <w:tab w:val="left" w:pos="7422"/>
        </w:tabs>
        <w:spacing w:line="276" w:lineRule="auto"/>
        <w:rPr>
          <w:rFonts w:cs="Times New Roman"/>
          <w:color w:val="auto"/>
          <w:szCs w:val="26"/>
        </w:rPr>
      </w:pPr>
    </w:p>
    <w:p w14:paraId="4D03561B" w14:textId="37EA54AA" w:rsidR="00600503" w:rsidRPr="000C7B9C" w:rsidRDefault="00600503" w:rsidP="00DF20D3">
      <w:pPr>
        <w:tabs>
          <w:tab w:val="left" w:pos="7422"/>
        </w:tabs>
        <w:spacing w:line="276" w:lineRule="auto"/>
        <w:rPr>
          <w:rFonts w:cs="Times New Roman"/>
          <w:color w:val="auto"/>
          <w:szCs w:val="26"/>
        </w:rPr>
      </w:pPr>
    </w:p>
    <w:p w14:paraId="322D9374" w14:textId="77777777" w:rsidR="00600503" w:rsidRPr="000C7B9C" w:rsidRDefault="00600503" w:rsidP="00DF20D3">
      <w:pPr>
        <w:tabs>
          <w:tab w:val="left" w:pos="7422"/>
        </w:tabs>
        <w:spacing w:line="276" w:lineRule="auto"/>
        <w:rPr>
          <w:rFonts w:cs="Times New Roman"/>
          <w:color w:val="auto"/>
          <w:szCs w:val="26"/>
        </w:rPr>
      </w:pPr>
    </w:p>
    <w:p w14:paraId="2F073E07" w14:textId="2BB0319A" w:rsidR="00DF20D3" w:rsidRPr="000C7B9C" w:rsidRDefault="00DF20D3" w:rsidP="00DF20D3">
      <w:pPr>
        <w:tabs>
          <w:tab w:val="left" w:pos="7422"/>
        </w:tabs>
        <w:spacing w:line="276" w:lineRule="auto"/>
        <w:rPr>
          <w:rFonts w:cs="Times New Roman"/>
          <w:color w:val="auto"/>
          <w:szCs w:val="26"/>
        </w:rPr>
      </w:pPr>
    </w:p>
    <w:p w14:paraId="216BA74E" w14:textId="77777777" w:rsidR="007456F7" w:rsidRPr="000C7B9C" w:rsidRDefault="007456F7" w:rsidP="00DF20D3">
      <w:pPr>
        <w:tabs>
          <w:tab w:val="left" w:pos="7422"/>
        </w:tabs>
        <w:spacing w:line="276" w:lineRule="auto"/>
        <w:rPr>
          <w:rFonts w:cs="Times New Roman"/>
          <w:color w:val="auto"/>
          <w:szCs w:val="26"/>
        </w:rPr>
      </w:pPr>
    </w:p>
    <w:tbl>
      <w:tblPr>
        <w:tblW w:w="98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2694"/>
        <w:gridCol w:w="2693"/>
        <w:gridCol w:w="2727"/>
      </w:tblGrid>
      <w:tr w:rsidR="008D467D" w:rsidRPr="000C7B9C" w14:paraId="09917867" w14:textId="77777777" w:rsidTr="001A4039">
        <w:trPr>
          <w:jc w:val="center"/>
        </w:trPr>
        <w:tc>
          <w:tcPr>
            <w:tcW w:w="1696" w:type="dxa"/>
            <w:vMerge w:val="restart"/>
            <w:shd w:val="clear" w:color="auto" w:fill="auto"/>
            <w:vAlign w:val="center"/>
          </w:tcPr>
          <w:p w14:paraId="43E363D7" w14:textId="77777777" w:rsidR="000E225D" w:rsidRPr="000C7B9C" w:rsidRDefault="000E225D" w:rsidP="00600503">
            <w:pPr>
              <w:spacing w:before="120" w:after="120" w:line="240" w:lineRule="auto"/>
              <w:jc w:val="center"/>
              <w:rPr>
                <w:rFonts w:eastAsia="Times New Roman" w:cs="Times New Roman"/>
                <w:b/>
                <w:color w:val="auto"/>
                <w:szCs w:val="26"/>
              </w:rPr>
            </w:pPr>
          </w:p>
          <w:p w14:paraId="057A0C05" w14:textId="612E8477" w:rsidR="000E225D" w:rsidRPr="000C7B9C" w:rsidRDefault="006E3499" w:rsidP="00600503">
            <w:pPr>
              <w:spacing w:before="120" w:after="120" w:line="240" w:lineRule="auto"/>
              <w:jc w:val="center"/>
              <w:rPr>
                <w:rFonts w:eastAsia="Times New Roman" w:cs="Times New Roman"/>
                <w:color w:val="auto"/>
                <w:szCs w:val="26"/>
              </w:rPr>
            </w:pPr>
            <w:r>
              <w:rPr>
                <w:rFonts w:eastAsia="Times New Roman" w:cs="Times New Roman"/>
                <w:color w:val="auto"/>
                <w:szCs w:val="26"/>
              </w:rPr>
              <w:t>Signature</w:t>
            </w:r>
          </w:p>
        </w:tc>
        <w:tc>
          <w:tcPr>
            <w:tcW w:w="2694" w:type="dxa"/>
            <w:shd w:val="clear" w:color="auto" w:fill="auto"/>
            <w:vAlign w:val="center"/>
          </w:tcPr>
          <w:p w14:paraId="362BD849" w14:textId="694B3E66" w:rsidR="000E225D" w:rsidRPr="000C7B9C" w:rsidRDefault="006E3499" w:rsidP="00600503">
            <w:pPr>
              <w:spacing w:before="120" w:after="120" w:line="240" w:lineRule="auto"/>
              <w:jc w:val="center"/>
              <w:rPr>
                <w:rFonts w:eastAsia="Times New Roman" w:cs="Times New Roman"/>
                <w:b/>
                <w:color w:val="auto"/>
                <w:szCs w:val="26"/>
              </w:rPr>
            </w:pPr>
            <w:r>
              <w:rPr>
                <w:rFonts w:eastAsia="Times New Roman" w:cs="Times New Roman"/>
                <w:b/>
                <w:color w:val="auto"/>
                <w:szCs w:val="26"/>
              </w:rPr>
              <w:t>Author</w:t>
            </w:r>
          </w:p>
        </w:tc>
        <w:tc>
          <w:tcPr>
            <w:tcW w:w="2693" w:type="dxa"/>
            <w:shd w:val="clear" w:color="auto" w:fill="auto"/>
            <w:vAlign w:val="center"/>
          </w:tcPr>
          <w:p w14:paraId="4B153266" w14:textId="6FCAB187" w:rsidR="000E225D" w:rsidRPr="006E3499" w:rsidRDefault="006E3499" w:rsidP="00600503">
            <w:pPr>
              <w:spacing w:before="120" w:after="120" w:line="240" w:lineRule="auto"/>
              <w:jc w:val="center"/>
              <w:rPr>
                <w:rFonts w:eastAsia="Times New Roman" w:cs="Times New Roman"/>
                <w:b/>
                <w:color w:val="auto"/>
                <w:szCs w:val="26"/>
              </w:rPr>
            </w:pPr>
            <w:r>
              <w:rPr>
                <w:rFonts w:eastAsia="Times New Roman" w:cs="Times New Roman"/>
                <w:b/>
                <w:color w:val="auto"/>
                <w:szCs w:val="26"/>
              </w:rPr>
              <w:t>Apprais</w:t>
            </w:r>
            <w:r w:rsidR="00D13BE1">
              <w:rPr>
                <w:rFonts w:eastAsia="Times New Roman" w:cs="Times New Roman"/>
                <w:b/>
                <w:color w:val="auto"/>
                <w:szCs w:val="26"/>
              </w:rPr>
              <w:t>er</w:t>
            </w:r>
          </w:p>
        </w:tc>
        <w:tc>
          <w:tcPr>
            <w:tcW w:w="2727" w:type="dxa"/>
            <w:shd w:val="clear" w:color="auto" w:fill="auto"/>
            <w:vAlign w:val="center"/>
          </w:tcPr>
          <w:p w14:paraId="073B50A5" w14:textId="5C0664B1" w:rsidR="000E225D" w:rsidRPr="000C7B9C" w:rsidRDefault="006E3499" w:rsidP="00600503">
            <w:pPr>
              <w:spacing w:before="120" w:after="120" w:line="240" w:lineRule="auto"/>
              <w:jc w:val="center"/>
              <w:rPr>
                <w:rFonts w:eastAsia="Times New Roman" w:cs="Times New Roman"/>
                <w:b/>
                <w:color w:val="auto"/>
                <w:szCs w:val="26"/>
              </w:rPr>
            </w:pPr>
            <w:r>
              <w:rPr>
                <w:rFonts w:eastAsia="Times New Roman" w:cs="Times New Roman"/>
                <w:b/>
                <w:color w:val="auto"/>
                <w:szCs w:val="26"/>
              </w:rPr>
              <w:t>Approv</w:t>
            </w:r>
            <w:r w:rsidR="00D13BE1">
              <w:rPr>
                <w:rFonts w:eastAsia="Times New Roman" w:cs="Times New Roman"/>
                <w:b/>
                <w:color w:val="auto"/>
                <w:szCs w:val="26"/>
              </w:rPr>
              <w:t>er</w:t>
            </w:r>
          </w:p>
        </w:tc>
      </w:tr>
      <w:tr w:rsidR="008D467D" w:rsidRPr="000C7B9C" w14:paraId="081E2256" w14:textId="77777777" w:rsidTr="001A4039">
        <w:trPr>
          <w:trHeight w:val="1952"/>
          <w:jc w:val="center"/>
        </w:trPr>
        <w:tc>
          <w:tcPr>
            <w:tcW w:w="1696" w:type="dxa"/>
            <w:vMerge/>
            <w:shd w:val="clear" w:color="auto" w:fill="auto"/>
          </w:tcPr>
          <w:p w14:paraId="2CC4AC36" w14:textId="77777777" w:rsidR="000E225D" w:rsidRPr="000C7B9C" w:rsidRDefault="000E225D" w:rsidP="00600503">
            <w:pPr>
              <w:spacing w:before="120" w:after="120" w:line="240" w:lineRule="auto"/>
              <w:jc w:val="center"/>
              <w:rPr>
                <w:rFonts w:eastAsia="Times New Roman" w:cs="Times New Roman"/>
                <w:b/>
                <w:color w:val="auto"/>
                <w:szCs w:val="26"/>
              </w:rPr>
            </w:pPr>
          </w:p>
        </w:tc>
        <w:tc>
          <w:tcPr>
            <w:tcW w:w="2694" w:type="dxa"/>
            <w:shd w:val="clear" w:color="auto" w:fill="auto"/>
          </w:tcPr>
          <w:p w14:paraId="5A9D0335" w14:textId="77777777" w:rsidR="000E225D" w:rsidRPr="000C7B9C" w:rsidRDefault="000E225D" w:rsidP="00600503">
            <w:pPr>
              <w:spacing w:before="120" w:after="120" w:line="240" w:lineRule="auto"/>
              <w:rPr>
                <w:rFonts w:eastAsia="Times New Roman" w:cs="Times New Roman"/>
                <w:b/>
                <w:color w:val="auto"/>
                <w:szCs w:val="26"/>
              </w:rPr>
            </w:pPr>
          </w:p>
          <w:p w14:paraId="13FA4B11" w14:textId="77777777" w:rsidR="00600503" w:rsidRPr="000C7B9C" w:rsidRDefault="00600503" w:rsidP="00600503">
            <w:pPr>
              <w:spacing w:before="120" w:after="120" w:line="240" w:lineRule="auto"/>
              <w:rPr>
                <w:rFonts w:eastAsia="Times New Roman" w:cs="Times New Roman"/>
                <w:b/>
                <w:color w:val="auto"/>
                <w:szCs w:val="26"/>
              </w:rPr>
            </w:pPr>
          </w:p>
          <w:p w14:paraId="70258C94" w14:textId="5D3D08A6" w:rsidR="00600503" w:rsidRPr="000C7B9C" w:rsidRDefault="00600503" w:rsidP="00600503">
            <w:pPr>
              <w:spacing w:before="120" w:after="120" w:line="240" w:lineRule="auto"/>
              <w:rPr>
                <w:rFonts w:eastAsia="Times New Roman" w:cs="Times New Roman"/>
                <w:b/>
                <w:color w:val="auto"/>
                <w:szCs w:val="26"/>
              </w:rPr>
            </w:pPr>
          </w:p>
          <w:p w14:paraId="0981A705" w14:textId="77777777" w:rsidR="00600503" w:rsidRPr="000C7B9C" w:rsidRDefault="00600503" w:rsidP="00600503">
            <w:pPr>
              <w:spacing w:before="120" w:after="120" w:line="240" w:lineRule="auto"/>
              <w:rPr>
                <w:rFonts w:eastAsia="Times New Roman" w:cs="Times New Roman"/>
                <w:b/>
                <w:color w:val="auto"/>
                <w:szCs w:val="26"/>
              </w:rPr>
            </w:pPr>
          </w:p>
          <w:p w14:paraId="76BE8082" w14:textId="77777777" w:rsidR="00600503" w:rsidRPr="000C7B9C" w:rsidRDefault="00600503" w:rsidP="00600503">
            <w:pPr>
              <w:spacing w:before="120" w:after="120" w:line="240" w:lineRule="auto"/>
              <w:rPr>
                <w:rFonts w:eastAsia="Times New Roman" w:cs="Times New Roman"/>
                <w:b/>
                <w:color w:val="auto"/>
                <w:szCs w:val="26"/>
              </w:rPr>
            </w:pPr>
          </w:p>
          <w:p w14:paraId="100F4E37" w14:textId="34AD4861" w:rsidR="00600503" w:rsidRPr="000C7B9C" w:rsidRDefault="00600503" w:rsidP="00600503">
            <w:pPr>
              <w:spacing w:before="120" w:after="120" w:line="240" w:lineRule="auto"/>
              <w:rPr>
                <w:rFonts w:eastAsia="Times New Roman" w:cs="Times New Roman"/>
                <w:b/>
                <w:color w:val="auto"/>
                <w:szCs w:val="26"/>
              </w:rPr>
            </w:pPr>
          </w:p>
        </w:tc>
        <w:tc>
          <w:tcPr>
            <w:tcW w:w="2693" w:type="dxa"/>
            <w:shd w:val="clear" w:color="auto" w:fill="auto"/>
          </w:tcPr>
          <w:p w14:paraId="3638491B" w14:textId="77777777" w:rsidR="000E225D" w:rsidRPr="000C7B9C" w:rsidRDefault="000E225D" w:rsidP="00600503">
            <w:pPr>
              <w:spacing w:before="120" w:after="120" w:line="240" w:lineRule="auto"/>
              <w:rPr>
                <w:rFonts w:eastAsia="Times New Roman" w:cs="Times New Roman"/>
                <w:b/>
                <w:color w:val="auto"/>
                <w:szCs w:val="26"/>
              </w:rPr>
            </w:pPr>
          </w:p>
        </w:tc>
        <w:tc>
          <w:tcPr>
            <w:tcW w:w="2727" w:type="dxa"/>
            <w:shd w:val="clear" w:color="auto" w:fill="auto"/>
          </w:tcPr>
          <w:p w14:paraId="28596255" w14:textId="77777777" w:rsidR="000E225D" w:rsidRPr="000C7B9C" w:rsidRDefault="000E225D" w:rsidP="00600503">
            <w:pPr>
              <w:spacing w:before="120" w:after="120" w:line="240" w:lineRule="auto"/>
              <w:rPr>
                <w:rFonts w:eastAsia="Times New Roman" w:cs="Times New Roman"/>
                <w:b/>
                <w:color w:val="auto"/>
                <w:szCs w:val="26"/>
              </w:rPr>
            </w:pPr>
          </w:p>
        </w:tc>
      </w:tr>
      <w:tr w:rsidR="008D467D" w:rsidRPr="000C7B9C" w14:paraId="15740151" w14:textId="77777777" w:rsidTr="001A4039">
        <w:trPr>
          <w:jc w:val="center"/>
        </w:trPr>
        <w:tc>
          <w:tcPr>
            <w:tcW w:w="1696" w:type="dxa"/>
            <w:shd w:val="clear" w:color="auto" w:fill="auto"/>
          </w:tcPr>
          <w:p w14:paraId="0717ED5A" w14:textId="7BC60354" w:rsidR="005B12CA" w:rsidRPr="000C7B9C" w:rsidRDefault="00D13BE1" w:rsidP="00600503">
            <w:pPr>
              <w:spacing w:before="120" w:after="120" w:line="240" w:lineRule="auto"/>
              <w:jc w:val="center"/>
              <w:rPr>
                <w:rFonts w:eastAsia="Times New Roman" w:cs="Times New Roman"/>
                <w:color w:val="auto"/>
                <w:szCs w:val="26"/>
              </w:rPr>
            </w:pPr>
            <w:r>
              <w:rPr>
                <w:rFonts w:eastAsia="Times New Roman" w:cs="Times New Roman"/>
                <w:color w:val="auto"/>
                <w:szCs w:val="26"/>
              </w:rPr>
              <w:t>Full n</w:t>
            </w:r>
            <w:r w:rsidR="006E3499">
              <w:rPr>
                <w:rFonts w:eastAsia="Times New Roman" w:cs="Times New Roman"/>
                <w:color w:val="auto"/>
                <w:szCs w:val="26"/>
              </w:rPr>
              <w:t>ame</w:t>
            </w:r>
          </w:p>
        </w:tc>
        <w:tc>
          <w:tcPr>
            <w:tcW w:w="2694" w:type="dxa"/>
            <w:shd w:val="clear" w:color="auto" w:fill="auto"/>
            <w:vAlign w:val="center"/>
          </w:tcPr>
          <w:p w14:paraId="3BF93A56" w14:textId="711F94B4" w:rsidR="005B12CA" w:rsidRPr="000C7B9C" w:rsidRDefault="005B12CA" w:rsidP="00600503">
            <w:pPr>
              <w:spacing w:before="120" w:after="120" w:line="240" w:lineRule="auto"/>
              <w:jc w:val="center"/>
              <w:rPr>
                <w:rFonts w:eastAsia="Times New Roman" w:cs="Times New Roman"/>
                <w:color w:val="auto"/>
                <w:szCs w:val="26"/>
              </w:rPr>
            </w:pPr>
            <w:r w:rsidRPr="000C7B9C">
              <w:rPr>
                <w:rFonts w:eastAsia="Times New Roman" w:cs="Times New Roman"/>
                <w:color w:val="auto"/>
                <w:szCs w:val="26"/>
              </w:rPr>
              <w:t xml:space="preserve">Lê Hữu </w:t>
            </w:r>
            <w:proofErr w:type="spellStart"/>
            <w:r w:rsidRPr="000C7B9C">
              <w:rPr>
                <w:rFonts w:eastAsia="Times New Roman" w:cs="Times New Roman"/>
                <w:color w:val="auto"/>
                <w:szCs w:val="26"/>
              </w:rPr>
              <w:t>Sơn</w:t>
            </w:r>
            <w:proofErr w:type="spellEnd"/>
          </w:p>
        </w:tc>
        <w:tc>
          <w:tcPr>
            <w:tcW w:w="2693" w:type="dxa"/>
            <w:shd w:val="clear" w:color="auto" w:fill="auto"/>
            <w:vAlign w:val="center"/>
          </w:tcPr>
          <w:p w14:paraId="633FC843" w14:textId="7AE6C6F6" w:rsidR="005B12CA" w:rsidRPr="000C7B9C" w:rsidRDefault="005B12CA" w:rsidP="00600503">
            <w:pPr>
              <w:spacing w:before="120" w:after="120" w:line="240" w:lineRule="auto"/>
              <w:jc w:val="center"/>
              <w:rPr>
                <w:rFonts w:eastAsia="Times New Roman" w:cs="Times New Roman"/>
                <w:color w:val="auto"/>
                <w:szCs w:val="26"/>
                <w:lang w:val="vi-VN"/>
              </w:rPr>
            </w:pPr>
            <w:r w:rsidRPr="000C7B9C">
              <w:rPr>
                <w:rFonts w:eastAsia="Times New Roman" w:cs="Times New Roman"/>
                <w:color w:val="auto"/>
                <w:szCs w:val="26"/>
                <w:lang w:val="vi-VN"/>
              </w:rPr>
              <w:t>Phan Thị Việt Nam</w:t>
            </w:r>
          </w:p>
        </w:tc>
        <w:tc>
          <w:tcPr>
            <w:tcW w:w="2727" w:type="dxa"/>
            <w:shd w:val="clear" w:color="auto" w:fill="auto"/>
            <w:vAlign w:val="center"/>
          </w:tcPr>
          <w:p w14:paraId="20F29612" w14:textId="4C0BD9D8" w:rsidR="005B12CA" w:rsidRPr="000C7B9C" w:rsidRDefault="005B12CA" w:rsidP="00600503">
            <w:pPr>
              <w:spacing w:before="120" w:after="120" w:line="240" w:lineRule="auto"/>
              <w:jc w:val="center"/>
              <w:rPr>
                <w:rFonts w:eastAsia="Times New Roman" w:cs="Times New Roman"/>
                <w:color w:val="auto"/>
                <w:szCs w:val="26"/>
              </w:rPr>
            </w:pPr>
            <w:r w:rsidRPr="000C7B9C">
              <w:rPr>
                <w:rFonts w:eastAsia="Times New Roman" w:cs="Times New Roman"/>
                <w:color w:val="auto"/>
                <w:szCs w:val="26"/>
              </w:rPr>
              <w:t>Võ Thị Ngọc Thúy</w:t>
            </w:r>
          </w:p>
        </w:tc>
      </w:tr>
      <w:tr w:rsidR="005B12CA" w:rsidRPr="000C7B9C" w14:paraId="68012D46" w14:textId="77777777" w:rsidTr="00485EAD">
        <w:trPr>
          <w:jc w:val="center"/>
        </w:trPr>
        <w:tc>
          <w:tcPr>
            <w:tcW w:w="1696" w:type="dxa"/>
            <w:shd w:val="clear" w:color="auto" w:fill="auto"/>
            <w:vAlign w:val="center"/>
          </w:tcPr>
          <w:p w14:paraId="1E632C90" w14:textId="4D284E7B" w:rsidR="005B12CA" w:rsidRPr="000C7B9C" w:rsidRDefault="006E3499" w:rsidP="00485EAD">
            <w:pPr>
              <w:spacing w:before="120" w:after="120" w:line="240" w:lineRule="auto"/>
              <w:jc w:val="center"/>
              <w:rPr>
                <w:rFonts w:eastAsia="Times New Roman" w:cs="Times New Roman"/>
                <w:color w:val="auto"/>
                <w:szCs w:val="26"/>
              </w:rPr>
            </w:pPr>
            <w:r>
              <w:rPr>
                <w:rFonts w:eastAsia="Times New Roman" w:cs="Times New Roman"/>
                <w:color w:val="auto"/>
                <w:szCs w:val="26"/>
              </w:rPr>
              <w:t>Position</w:t>
            </w:r>
          </w:p>
        </w:tc>
        <w:tc>
          <w:tcPr>
            <w:tcW w:w="2694" w:type="dxa"/>
            <w:shd w:val="clear" w:color="auto" w:fill="auto"/>
            <w:vAlign w:val="center"/>
          </w:tcPr>
          <w:p w14:paraId="2348534D" w14:textId="77777777" w:rsidR="006E3499" w:rsidRDefault="006E3499" w:rsidP="00485EAD">
            <w:pPr>
              <w:spacing w:before="120" w:after="120" w:line="240" w:lineRule="auto"/>
              <w:jc w:val="center"/>
              <w:rPr>
                <w:rFonts w:eastAsia="Times New Roman" w:cs="Times New Roman"/>
                <w:color w:val="auto"/>
                <w:szCs w:val="26"/>
              </w:rPr>
            </w:pPr>
            <w:r>
              <w:rPr>
                <w:rFonts w:eastAsia="Times New Roman" w:cs="Times New Roman"/>
                <w:color w:val="auto"/>
                <w:szCs w:val="26"/>
              </w:rPr>
              <w:t>Deputy Head</w:t>
            </w:r>
          </w:p>
          <w:p w14:paraId="5DB14343" w14:textId="0B4D0CE5" w:rsidR="005B12CA" w:rsidRPr="000C7B9C" w:rsidRDefault="006E3499" w:rsidP="00485EAD">
            <w:pPr>
              <w:spacing w:before="120" w:after="120" w:line="240" w:lineRule="auto"/>
              <w:jc w:val="center"/>
              <w:rPr>
                <w:rFonts w:eastAsia="Times New Roman" w:cs="Times New Roman"/>
                <w:color w:val="auto"/>
                <w:szCs w:val="26"/>
              </w:rPr>
            </w:pPr>
            <w:r>
              <w:rPr>
                <w:rFonts w:eastAsia="Times New Roman" w:cs="Times New Roman"/>
                <w:color w:val="auto"/>
                <w:szCs w:val="26"/>
              </w:rPr>
              <w:t>Office of Testing – Quality Assurance</w:t>
            </w:r>
          </w:p>
        </w:tc>
        <w:tc>
          <w:tcPr>
            <w:tcW w:w="2693" w:type="dxa"/>
            <w:shd w:val="clear" w:color="auto" w:fill="auto"/>
            <w:vAlign w:val="center"/>
          </w:tcPr>
          <w:p w14:paraId="746E4EF5" w14:textId="4F5EC318" w:rsidR="005B12CA" w:rsidRPr="000C7B9C" w:rsidRDefault="006E3499" w:rsidP="00485EAD">
            <w:pPr>
              <w:spacing w:before="120" w:after="120" w:line="240" w:lineRule="auto"/>
              <w:jc w:val="center"/>
              <w:rPr>
                <w:rFonts w:eastAsia="Times New Roman" w:cs="Times New Roman"/>
                <w:color w:val="auto"/>
                <w:szCs w:val="26"/>
              </w:rPr>
            </w:pPr>
            <w:r>
              <w:rPr>
                <w:rFonts w:eastAsia="Times New Roman" w:cs="Times New Roman"/>
                <w:color w:val="auto"/>
                <w:szCs w:val="26"/>
              </w:rPr>
              <w:t>Vice President</w:t>
            </w:r>
          </w:p>
        </w:tc>
        <w:tc>
          <w:tcPr>
            <w:tcW w:w="2727" w:type="dxa"/>
            <w:shd w:val="clear" w:color="auto" w:fill="auto"/>
            <w:vAlign w:val="center"/>
          </w:tcPr>
          <w:p w14:paraId="46D8033E" w14:textId="0CDD5F64" w:rsidR="005B12CA" w:rsidRPr="000C7B9C" w:rsidRDefault="006E3499" w:rsidP="00485EAD">
            <w:pPr>
              <w:spacing w:before="120" w:after="120" w:line="240" w:lineRule="auto"/>
              <w:jc w:val="center"/>
              <w:rPr>
                <w:rFonts w:eastAsia="Times New Roman" w:cs="Times New Roman"/>
                <w:color w:val="auto"/>
                <w:szCs w:val="26"/>
              </w:rPr>
            </w:pPr>
            <w:r>
              <w:rPr>
                <w:rFonts w:eastAsia="Times New Roman" w:cs="Times New Roman"/>
                <w:color w:val="auto"/>
                <w:szCs w:val="26"/>
              </w:rPr>
              <w:t>President</w:t>
            </w:r>
          </w:p>
        </w:tc>
      </w:tr>
    </w:tbl>
    <w:p w14:paraId="19FA9153" w14:textId="77777777" w:rsidR="00766AD8" w:rsidRPr="000C7B9C" w:rsidRDefault="00766AD8" w:rsidP="00766AD8">
      <w:pPr>
        <w:tabs>
          <w:tab w:val="clear" w:pos="567"/>
        </w:tabs>
        <w:rPr>
          <w:b/>
          <w:bCs/>
          <w:color w:val="auto"/>
          <w:sz w:val="28"/>
          <w:szCs w:val="24"/>
        </w:rPr>
        <w:sectPr w:rsidR="00766AD8" w:rsidRPr="000C7B9C" w:rsidSect="00064F7D">
          <w:headerReference w:type="default" r:id="rId8"/>
          <w:footerReference w:type="default" r:id="rId9"/>
          <w:pgSz w:w="11907" w:h="16840" w:code="9"/>
          <w:pgMar w:top="1134" w:right="851" w:bottom="1134" w:left="1701" w:header="720" w:footer="720" w:gutter="0"/>
          <w:cols w:space="720"/>
          <w:docGrid w:linePitch="360"/>
        </w:sectPr>
      </w:pPr>
    </w:p>
    <w:p w14:paraId="2A4EEE19" w14:textId="155423A3" w:rsidR="00F55E2C" w:rsidRPr="000C7B9C" w:rsidRDefault="00565844" w:rsidP="00485EAD">
      <w:pPr>
        <w:tabs>
          <w:tab w:val="clear" w:pos="567"/>
        </w:tabs>
        <w:spacing w:line="360" w:lineRule="auto"/>
        <w:rPr>
          <w:b/>
          <w:bCs/>
          <w:color w:val="auto"/>
          <w:sz w:val="28"/>
          <w:szCs w:val="24"/>
        </w:rPr>
      </w:pPr>
      <w:r>
        <w:rPr>
          <w:b/>
          <w:bCs/>
          <w:color w:val="auto"/>
          <w:sz w:val="28"/>
          <w:szCs w:val="24"/>
        </w:rPr>
        <w:lastRenderedPageBreak/>
        <w:t>MODIFICATION TRACKING</w:t>
      </w:r>
    </w:p>
    <w:tbl>
      <w:tblPr>
        <w:tblStyle w:val="TableGrid"/>
        <w:tblW w:w="0" w:type="auto"/>
        <w:tblLook w:val="04A0" w:firstRow="1" w:lastRow="0" w:firstColumn="1" w:lastColumn="0" w:noHBand="0" w:noVBand="1"/>
      </w:tblPr>
      <w:tblGrid>
        <w:gridCol w:w="1413"/>
        <w:gridCol w:w="1701"/>
        <w:gridCol w:w="1984"/>
        <w:gridCol w:w="4247"/>
      </w:tblGrid>
      <w:tr w:rsidR="00F55E2C" w:rsidRPr="000C7B9C" w14:paraId="2D8F3D70" w14:textId="77777777" w:rsidTr="00064F7D">
        <w:trPr>
          <w:trHeight w:val="948"/>
        </w:trPr>
        <w:tc>
          <w:tcPr>
            <w:tcW w:w="1413" w:type="dxa"/>
            <w:vAlign w:val="center"/>
          </w:tcPr>
          <w:p w14:paraId="30DF1ACB" w14:textId="11A4ACF6" w:rsidR="00F55E2C" w:rsidRPr="000C7B9C" w:rsidRDefault="00E252DF" w:rsidP="00064F7D">
            <w:pPr>
              <w:tabs>
                <w:tab w:val="clear" w:pos="567"/>
              </w:tabs>
              <w:spacing w:before="80" w:after="80" w:line="240" w:lineRule="auto"/>
              <w:jc w:val="center"/>
              <w:rPr>
                <w:b/>
                <w:bCs/>
                <w:color w:val="auto"/>
                <w:sz w:val="28"/>
                <w:szCs w:val="24"/>
              </w:rPr>
            </w:pPr>
            <w:r>
              <w:rPr>
                <w:rFonts w:cs="Times New Roman"/>
                <w:b/>
                <w:color w:val="auto"/>
                <w:szCs w:val="26"/>
              </w:rPr>
              <w:t>No.</w:t>
            </w:r>
          </w:p>
        </w:tc>
        <w:tc>
          <w:tcPr>
            <w:tcW w:w="1701" w:type="dxa"/>
            <w:vAlign w:val="center"/>
          </w:tcPr>
          <w:p w14:paraId="7A13AA3F" w14:textId="1C95D5C4" w:rsidR="00F55E2C" w:rsidRPr="000C7B9C" w:rsidRDefault="005031C6" w:rsidP="00064F7D">
            <w:pPr>
              <w:tabs>
                <w:tab w:val="clear" w:pos="567"/>
              </w:tabs>
              <w:spacing w:before="80" w:after="80" w:line="240" w:lineRule="auto"/>
              <w:jc w:val="center"/>
              <w:rPr>
                <w:b/>
                <w:bCs/>
                <w:color w:val="auto"/>
                <w:sz w:val="28"/>
                <w:szCs w:val="24"/>
              </w:rPr>
            </w:pPr>
            <w:r>
              <w:rPr>
                <w:b/>
                <w:bCs/>
                <w:color w:val="auto"/>
                <w:szCs w:val="24"/>
              </w:rPr>
              <w:t xml:space="preserve">Issued </w:t>
            </w:r>
            <w:r w:rsidR="00E252DF">
              <w:rPr>
                <w:b/>
                <w:bCs/>
                <w:color w:val="auto"/>
                <w:szCs w:val="24"/>
              </w:rPr>
              <w:t>Date</w:t>
            </w:r>
          </w:p>
        </w:tc>
        <w:tc>
          <w:tcPr>
            <w:tcW w:w="1984" w:type="dxa"/>
            <w:vAlign w:val="center"/>
          </w:tcPr>
          <w:p w14:paraId="5F771E2F" w14:textId="0633A70F" w:rsidR="00F55E2C" w:rsidRPr="000C7B9C" w:rsidRDefault="00E252DF" w:rsidP="00064F7D">
            <w:pPr>
              <w:tabs>
                <w:tab w:val="clear" w:pos="567"/>
              </w:tabs>
              <w:spacing w:before="80" w:after="80" w:line="240" w:lineRule="auto"/>
              <w:jc w:val="center"/>
              <w:rPr>
                <w:b/>
                <w:bCs/>
                <w:color w:val="auto"/>
                <w:sz w:val="28"/>
                <w:szCs w:val="24"/>
              </w:rPr>
            </w:pPr>
            <w:r>
              <w:rPr>
                <w:rFonts w:cs="Times New Roman"/>
                <w:b/>
                <w:color w:val="auto"/>
                <w:szCs w:val="26"/>
              </w:rPr>
              <w:t>Modified item</w:t>
            </w:r>
          </w:p>
        </w:tc>
        <w:tc>
          <w:tcPr>
            <w:tcW w:w="4247" w:type="dxa"/>
            <w:vAlign w:val="center"/>
          </w:tcPr>
          <w:p w14:paraId="77CDCF1B" w14:textId="410F9D0E" w:rsidR="00F55E2C" w:rsidRPr="000C7B9C" w:rsidRDefault="00E252DF" w:rsidP="00064F7D">
            <w:pPr>
              <w:tabs>
                <w:tab w:val="clear" w:pos="567"/>
              </w:tabs>
              <w:spacing w:before="80" w:after="80" w:line="240" w:lineRule="auto"/>
              <w:jc w:val="center"/>
              <w:rPr>
                <w:b/>
                <w:bCs/>
                <w:color w:val="auto"/>
                <w:sz w:val="28"/>
                <w:szCs w:val="24"/>
              </w:rPr>
            </w:pPr>
            <w:r>
              <w:rPr>
                <w:rFonts w:cs="Times New Roman"/>
                <w:b/>
                <w:color w:val="auto"/>
                <w:szCs w:val="26"/>
              </w:rPr>
              <w:t>Modified Content</w:t>
            </w:r>
          </w:p>
        </w:tc>
      </w:tr>
      <w:tr w:rsidR="00F55E2C" w:rsidRPr="000C7B9C" w14:paraId="4DB48444" w14:textId="77777777" w:rsidTr="00064F7D">
        <w:tc>
          <w:tcPr>
            <w:tcW w:w="1413" w:type="dxa"/>
            <w:vMerge w:val="restart"/>
            <w:vAlign w:val="center"/>
          </w:tcPr>
          <w:p w14:paraId="6B34CAA0" w14:textId="0A23EEE2" w:rsidR="00F55E2C" w:rsidRPr="000C7B9C" w:rsidRDefault="00F55E2C" w:rsidP="00064F7D">
            <w:pPr>
              <w:tabs>
                <w:tab w:val="clear" w:pos="567"/>
              </w:tabs>
              <w:spacing w:before="80" w:after="80" w:line="240" w:lineRule="auto"/>
              <w:jc w:val="center"/>
              <w:rPr>
                <w:color w:val="auto"/>
                <w:sz w:val="28"/>
                <w:szCs w:val="24"/>
              </w:rPr>
            </w:pPr>
            <w:r w:rsidRPr="000C7B9C">
              <w:rPr>
                <w:color w:val="auto"/>
                <w:sz w:val="28"/>
                <w:szCs w:val="24"/>
              </w:rPr>
              <w:t>04</w:t>
            </w:r>
          </w:p>
        </w:tc>
        <w:tc>
          <w:tcPr>
            <w:tcW w:w="1701" w:type="dxa"/>
            <w:vMerge w:val="restart"/>
            <w:vAlign w:val="center"/>
          </w:tcPr>
          <w:p w14:paraId="634E4D44" w14:textId="77777777" w:rsidR="00F55E2C" w:rsidRPr="000C7B9C" w:rsidRDefault="00F55E2C" w:rsidP="00064F7D">
            <w:pPr>
              <w:tabs>
                <w:tab w:val="clear" w:pos="567"/>
              </w:tabs>
              <w:spacing w:before="80" w:after="80" w:line="240" w:lineRule="auto"/>
              <w:rPr>
                <w:b/>
                <w:bCs/>
                <w:color w:val="auto"/>
                <w:sz w:val="28"/>
                <w:szCs w:val="24"/>
              </w:rPr>
            </w:pPr>
          </w:p>
        </w:tc>
        <w:tc>
          <w:tcPr>
            <w:tcW w:w="1984" w:type="dxa"/>
            <w:vAlign w:val="center"/>
          </w:tcPr>
          <w:p w14:paraId="4DF70E55" w14:textId="62116297" w:rsidR="00F55E2C" w:rsidRPr="000C7B9C" w:rsidRDefault="00C70E85" w:rsidP="00064F7D">
            <w:pPr>
              <w:tabs>
                <w:tab w:val="clear" w:pos="567"/>
              </w:tabs>
              <w:spacing w:before="80" w:after="80" w:line="240" w:lineRule="auto"/>
              <w:rPr>
                <w:b/>
                <w:bCs/>
                <w:color w:val="auto"/>
                <w:sz w:val="28"/>
                <w:szCs w:val="24"/>
              </w:rPr>
            </w:pPr>
            <w:r>
              <w:rPr>
                <w:rFonts w:cs="Times New Roman"/>
                <w:bCs/>
                <w:color w:val="auto"/>
                <w:szCs w:val="26"/>
              </w:rPr>
              <w:t>Article</w:t>
            </w:r>
            <w:r w:rsidR="00F55E2C" w:rsidRPr="000C7B9C">
              <w:rPr>
                <w:rFonts w:cs="Times New Roman"/>
                <w:bCs/>
                <w:color w:val="auto"/>
                <w:szCs w:val="26"/>
              </w:rPr>
              <w:t xml:space="preserve"> 6, </w:t>
            </w:r>
            <w:r w:rsidR="00AC4223">
              <w:rPr>
                <w:rFonts w:cs="Times New Roman"/>
                <w:bCs/>
                <w:color w:val="auto"/>
                <w:szCs w:val="26"/>
              </w:rPr>
              <w:t>clause</w:t>
            </w:r>
            <w:r w:rsidR="00F55E2C" w:rsidRPr="000C7B9C">
              <w:rPr>
                <w:rFonts w:cs="Times New Roman"/>
                <w:bCs/>
                <w:color w:val="auto"/>
                <w:szCs w:val="26"/>
              </w:rPr>
              <w:t xml:space="preserve"> </w:t>
            </w:r>
            <w:r w:rsidR="0004001F" w:rsidRPr="000C7B9C">
              <w:rPr>
                <w:rFonts w:cs="Times New Roman"/>
                <w:bCs/>
                <w:color w:val="auto"/>
                <w:szCs w:val="26"/>
              </w:rPr>
              <w:t>3, 4</w:t>
            </w:r>
          </w:p>
        </w:tc>
        <w:tc>
          <w:tcPr>
            <w:tcW w:w="4247" w:type="dxa"/>
            <w:vAlign w:val="center"/>
          </w:tcPr>
          <w:p w14:paraId="19EDAA8C" w14:textId="5FEB32B3" w:rsidR="00F55E2C" w:rsidRPr="000C7B9C" w:rsidRDefault="002F4DE1" w:rsidP="00064F7D">
            <w:pPr>
              <w:tabs>
                <w:tab w:val="clear" w:pos="567"/>
              </w:tabs>
              <w:spacing w:before="80" w:after="80" w:line="240" w:lineRule="auto"/>
              <w:rPr>
                <w:b/>
                <w:bCs/>
                <w:color w:val="auto"/>
                <w:sz w:val="28"/>
                <w:szCs w:val="24"/>
              </w:rPr>
            </w:pPr>
            <w:r w:rsidRPr="002F4DE1">
              <w:rPr>
                <w:rFonts w:cs="Times New Roman"/>
                <w:bCs/>
                <w:szCs w:val="26"/>
              </w:rPr>
              <w:t>Additional content:</w:t>
            </w:r>
            <w:r>
              <w:rPr>
                <w:rFonts w:cs="Times New Roman"/>
                <w:bCs/>
                <w:sz w:val="24"/>
                <w:szCs w:val="24"/>
              </w:rPr>
              <w:t xml:space="preserve"> </w:t>
            </w:r>
            <w:r w:rsidR="00690256">
              <w:rPr>
                <w:rFonts w:cs="Times New Roman"/>
                <w:bCs/>
                <w:szCs w:val="24"/>
              </w:rPr>
              <w:t>S</w:t>
            </w:r>
            <w:r w:rsidR="00AA2A97">
              <w:rPr>
                <w:rFonts w:cs="Times New Roman"/>
                <w:bCs/>
                <w:szCs w:val="24"/>
              </w:rPr>
              <w:t>urvey tools and how to rank learners’ feedback.</w:t>
            </w:r>
          </w:p>
        </w:tc>
      </w:tr>
      <w:tr w:rsidR="00F55E2C" w:rsidRPr="000C7B9C" w14:paraId="3A9CA1BC" w14:textId="77777777" w:rsidTr="00064F7D">
        <w:tc>
          <w:tcPr>
            <w:tcW w:w="1413" w:type="dxa"/>
            <w:vMerge/>
            <w:vAlign w:val="center"/>
          </w:tcPr>
          <w:p w14:paraId="21430284" w14:textId="77777777" w:rsidR="00F55E2C" w:rsidRPr="000C7B9C" w:rsidRDefault="00F55E2C" w:rsidP="00064F7D">
            <w:pPr>
              <w:tabs>
                <w:tab w:val="clear" w:pos="567"/>
              </w:tabs>
              <w:spacing w:before="80" w:after="80" w:line="240" w:lineRule="auto"/>
              <w:rPr>
                <w:b/>
                <w:bCs/>
                <w:color w:val="auto"/>
                <w:sz w:val="28"/>
                <w:szCs w:val="24"/>
              </w:rPr>
            </w:pPr>
          </w:p>
        </w:tc>
        <w:tc>
          <w:tcPr>
            <w:tcW w:w="1701" w:type="dxa"/>
            <w:vMerge/>
            <w:vAlign w:val="center"/>
          </w:tcPr>
          <w:p w14:paraId="22C44551" w14:textId="77777777" w:rsidR="00F55E2C" w:rsidRPr="000C7B9C" w:rsidRDefault="00F55E2C" w:rsidP="00064F7D">
            <w:pPr>
              <w:tabs>
                <w:tab w:val="clear" w:pos="567"/>
              </w:tabs>
              <w:spacing w:before="80" w:after="80" w:line="240" w:lineRule="auto"/>
              <w:rPr>
                <w:b/>
                <w:bCs/>
                <w:color w:val="auto"/>
                <w:sz w:val="28"/>
                <w:szCs w:val="24"/>
              </w:rPr>
            </w:pPr>
          </w:p>
        </w:tc>
        <w:tc>
          <w:tcPr>
            <w:tcW w:w="1984" w:type="dxa"/>
            <w:vAlign w:val="center"/>
          </w:tcPr>
          <w:p w14:paraId="5EA3F337" w14:textId="4C6BCCDD" w:rsidR="00F55E2C" w:rsidRPr="000C7B9C" w:rsidRDefault="00C70E85" w:rsidP="00064F7D">
            <w:pPr>
              <w:tabs>
                <w:tab w:val="clear" w:pos="567"/>
              </w:tabs>
              <w:spacing w:before="80" w:after="80" w:line="240" w:lineRule="auto"/>
              <w:rPr>
                <w:b/>
                <w:bCs/>
                <w:color w:val="auto"/>
                <w:sz w:val="28"/>
                <w:szCs w:val="24"/>
              </w:rPr>
            </w:pPr>
            <w:r>
              <w:rPr>
                <w:rFonts w:cs="Times New Roman"/>
                <w:bCs/>
                <w:color w:val="auto"/>
                <w:szCs w:val="26"/>
              </w:rPr>
              <w:t>Article</w:t>
            </w:r>
            <w:r w:rsidR="00F55E2C" w:rsidRPr="000C7B9C">
              <w:rPr>
                <w:rFonts w:cs="Times New Roman"/>
                <w:bCs/>
                <w:color w:val="auto"/>
                <w:szCs w:val="26"/>
              </w:rPr>
              <w:t xml:space="preserve"> 7</w:t>
            </w:r>
          </w:p>
        </w:tc>
        <w:tc>
          <w:tcPr>
            <w:tcW w:w="4247" w:type="dxa"/>
            <w:vAlign w:val="center"/>
          </w:tcPr>
          <w:p w14:paraId="52B66710" w14:textId="6E8D7BDE" w:rsidR="00F55E2C" w:rsidRPr="000C7B9C" w:rsidRDefault="00B0029F" w:rsidP="00064F7D">
            <w:pPr>
              <w:tabs>
                <w:tab w:val="clear" w:pos="567"/>
              </w:tabs>
              <w:spacing w:before="80" w:after="80" w:line="240" w:lineRule="auto"/>
              <w:rPr>
                <w:b/>
                <w:bCs/>
                <w:color w:val="auto"/>
                <w:sz w:val="28"/>
                <w:szCs w:val="24"/>
              </w:rPr>
            </w:pPr>
            <w:r w:rsidRPr="002F4DE1">
              <w:rPr>
                <w:rFonts w:cs="Times New Roman"/>
                <w:bCs/>
                <w:szCs w:val="26"/>
              </w:rPr>
              <w:t>Additional content:</w:t>
            </w:r>
            <w:r>
              <w:rPr>
                <w:rFonts w:cs="Times New Roman"/>
                <w:bCs/>
                <w:sz w:val="24"/>
                <w:szCs w:val="24"/>
              </w:rPr>
              <w:t xml:space="preserve"> </w:t>
            </w:r>
            <w:r w:rsidR="003F3B16">
              <w:rPr>
                <w:rFonts w:cs="Times New Roman"/>
                <w:bCs/>
                <w:color w:val="auto"/>
                <w:szCs w:val="26"/>
              </w:rPr>
              <w:t>Organizing observation activity.</w:t>
            </w:r>
          </w:p>
        </w:tc>
      </w:tr>
      <w:tr w:rsidR="00F55E2C" w:rsidRPr="000C7B9C" w14:paraId="6AB17BBE" w14:textId="77777777" w:rsidTr="00064F7D">
        <w:tc>
          <w:tcPr>
            <w:tcW w:w="1413" w:type="dxa"/>
            <w:vMerge/>
            <w:vAlign w:val="center"/>
          </w:tcPr>
          <w:p w14:paraId="25F589BB" w14:textId="77777777" w:rsidR="00F55E2C" w:rsidRPr="000C7B9C" w:rsidRDefault="00F55E2C" w:rsidP="00064F7D">
            <w:pPr>
              <w:tabs>
                <w:tab w:val="clear" w:pos="567"/>
              </w:tabs>
              <w:spacing w:before="80" w:after="80" w:line="240" w:lineRule="auto"/>
              <w:rPr>
                <w:b/>
                <w:bCs/>
                <w:color w:val="auto"/>
                <w:sz w:val="28"/>
                <w:szCs w:val="24"/>
              </w:rPr>
            </w:pPr>
          </w:p>
        </w:tc>
        <w:tc>
          <w:tcPr>
            <w:tcW w:w="1701" w:type="dxa"/>
            <w:vMerge/>
            <w:vAlign w:val="center"/>
          </w:tcPr>
          <w:p w14:paraId="57B19C01" w14:textId="77777777" w:rsidR="00F55E2C" w:rsidRPr="000C7B9C" w:rsidRDefault="00F55E2C" w:rsidP="00064F7D">
            <w:pPr>
              <w:tabs>
                <w:tab w:val="clear" w:pos="567"/>
              </w:tabs>
              <w:spacing w:before="80" w:after="80" w:line="240" w:lineRule="auto"/>
              <w:rPr>
                <w:b/>
                <w:bCs/>
                <w:color w:val="auto"/>
                <w:sz w:val="28"/>
                <w:szCs w:val="24"/>
              </w:rPr>
            </w:pPr>
          </w:p>
        </w:tc>
        <w:tc>
          <w:tcPr>
            <w:tcW w:w="1984" w:type="dxa"/>
            <w:vAlign w:val="center"/>
          </w:tcPr>
          <w:p w14:paraId="53BAC0BB" w14:textId="18F0747F" w:rsidR="00F55E2C" w:rsidRPr="000C7B9C" w:rsidRDefault="00C70E85" w:rsidP="00064F7D">
            <w:pPr>
              <w:tabs>
                <w:tab w:val="clear" w:pos="567"/>
              </w:tabs>
              <w:spacing w:before="80" w:after="80" w:line="240" w:lineRule="auto"/>
              <w:rPr>
                <w:b/>
                <w:bCs/>
                <w:color w:val="auto"/>
                <w:sz w:val="28"/>
                <w:szCs w:val="24"/>
              </w:rPr>
            </w:pPr>
            <w:r>
              <w:rPr>
                <w:rFonts w:cs="Times New Roman"/>
                <w:bCs/>
                <w:color w:val="auto"/>
                <w:szCs w:val="26"/>
              </w:rPr>
              <w:t>Article</w:t>
            </w:r>
            <w:r w:rsidR="00F55E2C" w:rsidRPr="000C7B9C">
              <w:rPr>
                <w:rFonts w:cs="Times New Roman"/>
                <w:bCs/>
                <w:color w:val="auto"/>
                <w:szCs w:val="26"/>
              </w:rPr>
              <w:t xml:space="preserve"> 8</w:t>
            </w:r>
          </w:p>
        </w:tc>
        <w:tc>
          <w:tcPr>
            <w:tcW w:w="4247" w:type="dxa"/>
            <w:vAlign w:val="center"/>
          </w:tcPr>
          <w:p w14:paraId="3E80B521" w14:textId="7A07EBFA" w:rsidR="00F55E2C" w:rsidRPr="000C7B9C" w:rsidRDefault="002F4DE1" w:rsidP="00064F7D">
            <w:pPr>
              <w:tabs>
                <w:tab w:val="clear" w:pos="567"/>
              </w:tabs>
              <w:spacing w:before="80" w:after="80" w:line="240" w:lineRule="auto"/>
              <w:rPr>
                <w:b/>
                <w:bCs/>
                <w:color w:val="auto"/>
                <w:sz w:val="28"/>
                <w:szCs w:val="24"/>
              </w:rPr>
            </w:pPr>
            <w:r w:rsidRPr="002F4DE1">
              <w:rPr>
                <w:rFonts w:cs="Times New Roman"/>
                <w:bCs/>
                <w:szCs w:val="26"/>
              </w:rPr>
              <w:t>Additional content</w:t>
            </w:r>
            <w:r w:rsidR="00F55E2C" w:rsidRPr="002F4DE1">
              <w:rPr>
                <w:rFonts w:cs="Times New Roman"/>
                <w:bCs/>
                <w:color w:val="auto"/>
                <w:szCs w:val="26"/>
              </w:rPr>
              <w:t>:</w:t>
            </w:r>
            <w:r w:rsidR="00F55E2C" w:rsidRPr="000C7B9C">
              <w:rPr>
                <w:rFonts w:cs="Times New Roman"/>
                <w:bCs/>
                <w:color w:val="auto"/>
                <w:szCs w:val="26"/>
              </w:rPr>
              <w:t xml:space="preserve"> </w:t>
            </w:r>
            <w:r w:rsidR="0044238C" w:rsidRPr="0044238C">
              <w:rPr>
                <w:rFonts w:cs="Times New Roman"/>
                <w:bCs/>
                <w:color w:val="auto"/>
                <w:szCs w:val="26"/>
              </w:rPr>
              <w:t>Responsibilities of related divisions in student survey on teaching activities of lecturers</w:t>
            </w:r>
            <w:r w:rsidR="0044238C">
              <w:rPr>
                <w:rFonts w:cs="Times New Roman"/>
                <w:bCs/>
                <w:color w:val="auto"/>
                <w:szCs w:val="26"/>
              </w:rPr>
              <w:t>.</w:t>
            </w:r>
          </w:p>
        </w:tc>
      </w:tr>
      <w:tr w:rsidR="00F55E2C" w:rsidRPr="000C7B9C" w14:paraId="182B6E9B" w14:textId="77777777" w:rsidTr="00064F7D">
        <w:tc>
          <w:tcPr>
            <w:tcW w:w="1413" w:type="dxa"/>
            <w:vMerge/>
            <w:vAlign w:val="center"/>
          </w:tcPr>
          <w:p w14:paraId="35E5102D" w14:textId="77777777" w:rsidR="00F55E2C" w:rsidRPr="000C7B9C" w:rsidRDefault="00F55E2C" w:rsidP="00064F7D">
            <w:pPr>
              <w:tabs>
                <w:tab w:val="clear" w:pos="567"/>
              </w:tabs>
              <w:spacing w:before="80" w:after="80" w:line="240" w:lineRule="auto"/>
              <w:rPr>
                <w:b/>
                <w:bCs/>
                <w:color w:val="auto"/>
                <w:sz w:val="28"/>
                <w:szCs w:val="24"/>
              </w:rPr>
            </w:pPr>
          </w:p>
        </w:tc>
        <w:tc>
          <w:tcPr>
            <w:tcW w:w="1701" w:type="dxa"/>
            <w:vMerge/>
            <w:vAlign w:val="center"/>
          </w:tcPr>
          <w:p w14:paraId="2FAA5442" w14:textId="77777777" w:rsidR="00F55E2C" w:rsidRPr="000C7B9C" w:rsidRDefault="00F55E2C" w:rsidP="00064F7D">
            <w:pPr>
              <w:tabs>
                <w:tab w:val="clear" w:pos="567"/>
              </w:tabs>
              <w:spacing w:before="80" w:after="80" w:line="240" w:lineRule="auto"/>
              <w:rPr>
                <w:b/>
                <w:bCs/>
                <w:color w:val="auto"/>
                <w:sz w:val="28"/>
                <w:szCs w:val="24"/>
              </w:rPr>
            </w:pPr>
          </w:p>
        </w:tc>
        <w:tc>
          <w:tcPr>
            <w:tcW w:w="1984" w:type="dxa"/>
            <w:vAlign w:val="center"/>
          </w:tcPr>
          <w:p w14:paraId="346F2D83" w14:textId="53E4A44C" w:rsidR="00F55E2C" w:rsidRPr="000C7B9C" w:rsidRDefault="00C70E85" w:rsidP="00064F7D">
            <w:pPr>
              <w:tabs>
                <w:tab w:val="clear" w:pos="567"/>
              </w:tabs>
              <w:spacing w:before="80" w:after="80" w:line="240" w:lineRule="auto"/>
              <w:rPr>
                <w:b/>
                <w:bCs/>
                <w:color w:val="auto"/>
                <w:sz w:val="28"/>
                <w:szCs w:val="24"/>
              </w:rPr>
            </w:pPr>
            <w:r>
              <w:rPr>
                <w:rFonts w:cs="Times New Roman"/>
                <w:bCs/>
                <w:color w:val="auto"/>
                <w:szCs w:val="26"/>
              </w:rPr>
              <w:t>Article</w:t>
            </w:r>
            <w:r w:rsidR="00F55E2C" w:rsidRPr="000C7B9C">
              <w:rPr>
                <w:rFonts w:cs="Times New Roman"/>
                <w:bCs/>
                <w:color w:val="auto"/>
                <w:szCs w:val="26"/>
              </w:rPr>
              <w:t xml:space="preserve"> 9</w:t>
            </w:r>
          </w:p>
        </w:tc>
        <w:tc>
          <w:tcPr>
            <w:tcW w:w="4247" w:type="dxa"/>
            <w:vAlign w:val="center"/>
          </w:tcPr>
          <w:p w14:paraId="2831C3A6" w14:textId="50DFFC06" w:rsidR="00F55E2C" w:rsidRPr="000C7B9C" w:rsidRDefault="002F4DE1" w:rsidP="00064F7D">
            <w:pPr>
              <w:tabs>
                <w:tab w:val="clear" w:pos="567"/>
              </w:tabs>
              <w:spacing w:before="80" w:after="80" w:line="240" w:lineRule="auto"/>
              <w:rPr>
                <w:b/>
                <w:bCs/>
                <w:color w:val="auto"/>
                <w:sz w:val="28"/>
                <w:szCs w:val="24"/>
              </w:rPr>
            </w:pPr>
            <w:r w:rsidRPr="002F4DE1">
              <w:rPr>
                <w:rFonts w:cs="Times New Roman"/>
                <w:bCs/>
                <w:color w:val="auto"/>
                <w:szCs w:val="26"/>
              </w:rPr>
              <w:t xml:space="preserve">Additional content: </w:t>
            </w:r>
            <w:r w:rsidR="00BC3C0B">
              <w:rPr>
                <w:rFonts w:cs="Times New Roman"/>
                <w:bCs/>
                <w:color w:val="auto"/>
                <w:szCs w:val="26"/>
              </w:rPr>
              <w:t>Storing survey and observation results.</w:t>
            </w:r>
          </w:p>
        </w:tc>
      </w:tr>
      <w:tr w:rsidR="00F55E2C" w:rsidRPr="000C7B9C" w14:paraId="68480463" w14:textId="77777777" w:rsidTr="00064F7D">
        <w:tc>
          <w:tcPr>
            <w:tcW w:w="1413" w:type="dxa"/>
            <w:vMerge/>
            <w:vAlign w:val="center"/>
          </w:tcPr>
          <w:p w14:paraId="553EE5BB" w14:textId="77777777" w:rsidR="00F55E2C" w:rsidRPr="000C7B9C" w:rsidRDefault="00F55E2C" w:rsidP="00064F7D">
            <w:pPr>
              <w:tabs>
                <w:tab w:val="clear" w:pos="567"/>
              </w:tabs>
              <w:spacing w:before="80" w:after="80" w:line="240" w:lineRule="auto"/>
              <w:rPr>
                <w:b/>
                <w:bCs/>
                <w:color w:val="auto"/>
                <w:sz w:val="28"/>
                <w:szCs w:val="24"/>
              </w:rPr>
            </w:pPr>
          </w:p>
        </w:tc>
        <w:tc>
          <w:tcPr>
            <w:tcW w:w="1701" w:type="dxa"/>
            <w:vMerge/>
            <w:vAlign w:val="center"/>
          </w:tcPr>
          <w:p w14:paraId="69002454" w14:textId="77777777" w:rsidR="00F55E2C" w:rsidRPr="000C7B9C" w:rsidRDefault="00F55E2C" w:rsidP="00064F7D">
            <w:pPr>
              <w:tabs>
                <w:tab w:val="clear" w:pos="567"/>
              </w:tabs>
              <w:spacing w:before="80" w:after="80" w:line="240" w:lineRule="auto"/>
              <w:rPr>
                <w:b/>
                <w:bCs/>
                <w:color w:val="auto"/>
                <w:sz w:val="28"/>
                <w:szCs w:val="24"/>
              </w:rPr>
            </w:pPr>
          </w:p>
        </w:tc>
        <w:tc>
          <w:tcPr>
            <w:tcW w:w="1984" w:type="dxa"/>
            <w:vAlign w:val="center"/>
          </w:tcPr>
          <w:p w14:paraId="457E8BD9" w14:textId="7C3F01A3" w:rsidR="00F55E2C" w:rsidRPr="000C7B9C" w:rsidRDefault="00C70E85" w:rsidP="00064F7D">
            <w:pPr>
              <w:tabs>
                <w:tab w:val="clear" w:pos="567"/>
              </w:tabs>
              <w:spacing w:before="80" w:after="80" w:line="240" w:lineRule="auto"/>
              <w:rPr>
                <w:b/>
                <w:bCs/>
                <w:color w:val="auto"/>
                <w:sz w:val="28"/>
                <w:szCs w:val="24"/>
              </w:rPr>
            </w:pPr>
            <w:r>
              <w:rPr>
                <w:rFonts w:cs="Times New Roman"/>
                <w:bCs/>
                <w:color w:val="auto"/>
                <w:szCs w:val="26"/>
              </w:rPr>
              <w:t>Appendix</w:t>
            </w:r>
            <w:r w:rsidR="00F55E2C" w:rsidRPr="000C7B9C">
              <w:rPr>
                <w:rFonts w:cs="Times New Roman"/>
                <w:bCs/>
                <w:color w:val="auto"/>
                <w:szCs w:val="26"/>
              </w:rPr>
              <w:t xml:space="preserve"> 1</w:t>
            </w:r>
          </w:p>
        </w:tc>
        <w:tc>
          <w:tcPr>
            <w:tcW w:w="4247" w:type="dxa"/>
            <w:vAlign w:val="center"/>
          </w:tcPr>
          <w:p w14:paraId="22C7DBCD" w14:textId="480B8063" w:rsidR="00F55E2C" w:rsidRPr="000C7B9C" w:rsidRDefault="002F4DE1" w:rsidP="00064F7D">
            <w:pPr>
              <w:tabs>
                <w:tab w:val="clear" w:pos="567"/>
              </w:tabs>
              <w:spacing w:before="80" w:after="80" w:line="240" w:lineRule="auto"/>
              <w:rPr>
                <w:b/>
                <w:bCs/>
                <w:color w:val="auto"/>
                <w:sz w:val="28"/>
                <w:szCs w:val="24"/>
              </w:rPr>
            </w:pPr>
            <w:r w:rsidRPr="002F4DE1">
              <w:rPr>
                <w:rFonts w:cs="Times New Roman"/>
                <w:bCs/>
                <w:color w:val="auto"/>
                <w:szCs w:val="26"/>
              </w:rPr>
              <w:t xml:space="preserve">Additional content: </w:t>
            </w:r>
            <w:r w:rsidR="00C35BEF">
              <w:rPr>
                <w:rFonts w:cs="Times New Roman"/>
                <w:bCs/>
                <w:color w:val="auto"/>
                <w:szCs w:val="26"/>
              </w:rPr>
              <w:t>Survey</w:t>
            </w:r>
            <w:r w:rsidR="00E80400">
              <w:rPr>
                <w:rFonts w:cs="Times New Roman"/>
                <w:bCs/>
                <w:color w:val="auto"/>
                <w:szCs w:val="26"/>
              </w:rPr>
              <w:t xml:space="preserve"> form (normal courses)</w:t>
            </w:r>
          </w:p>
        </w:tc>
      </w:tr>
      <w:tr w:rsidR="00F55E2C" w:rsidRPr="000C7B9C" w14:paraId="2AC8AA42" w14:textId="77777777" w:rsidTr="00064F7D">
        <w:tc>
          <w:tcPr>
            <w:tcW w:w="1413" w:type="dxa"/>
            <w:vMerge/>
            <w:vAlign w:val="center"/>
          </w:tcPr>
          <w:p w14:paraId="2DDD3DA8" w14:textId="77777777" w:rsidR="00F55E2C" w:rsidRPr="000C7B9C" w:rsidRDefault="00F55E2C" w:rsidP="00064F7D">
            <w:pPr>
              <w:tabs>
                <w:tab w:val="clear" w:pos="567"/>
              </w:tabs>
              <w:spacing w:before="80" w:after="80" w:line="240" w:lineRule="auto"/>
              <w:rPr>
                <w:b/>
                <w:bCs/>
                <w:color w:val="auto"/>
                <w:sz w:val="28"/>
                <w:szCs w:val="24"/>
              </w:rPr>
            </w:pPr>
          </w:p>
        </w:tc>
        <w:tc>
          <w:tcPr>
            <w:tcW w:w="1701" w:type="dxa"/>
            <w:vMerge/>
            <w:vAlign w:val="center"/>
          </w:tcPr>
          <w:p w14:paraId="1B931AE5" w14:textId="77777777" w:rsidR="00F55E2C" w:rsidRPr="000C7B9C" w:rsidRDefault="00F55E2C" w:rsidP="00064F7D">
            <w:pPr>
              <w:tabs>
                <w:tab w:val="clear" w:pos="567"/>
              </w:tabs>
              <w:spacing w:before="80" w:after="80" w:line="240" w:lineRule="auto"/>
              <w:rPr>
                <w:b/>
                <w:bCs/>
                <w:color w:val="auto"/>
                <w:sz w:val="28"/>
                <w:szCs w:val="24"/>
              </w:rPr>
            </w:pPr>
          </w:p>
        </w:tc>
        <w:tc>
          <w:tcPr>
            <w:tcW w:w="1984" w:type="dxa"/>
            <w:vAlign w:val="center"/>
          </w:tcPr>
          <w:p w14:paraId="757B73E4" w14:textId="750603EC" w:rsidR="00F55E2C" w:rsidRPr="000C7B9C" w:rsidRDefault="00C70E85" w:rsidP="00064F7D">
            <w:pPr>
              <w:tabs>
                <w:tab w:val="clear" w:pos="567"/>
              </w:tabs>
              <w:spacing w:before="80" w:after="80" w:line="240" w:lineRule="auto"/>
              <w:rPr>
                <w:b/>
                <w:bCs/>
                <w:color w:val="auto"/>
                <w:sz w:val="28"/>
                <w:szCs w:val="24"/>
              </w:rPr>
            </w:pPr>
            <w:r>
              <w:rPr>
                <w:rFonts w:cs="Times New Roman"/>
                <w:bCs/>
                <w:color w:val="auto"/>
                <w:szCs w:val="26"/>
              </w:rPr>
              <w:t>Appendix</w:t>
            </w:r>
            <w:r w:rsidR="00F55E2C" w:rsidRPr="000C7B9C">
              <w:rPr>
                <w:rFonts w:cs="Times New Roman"/>
                <w:bCs/>
                <w:color w:val="auto"/>
                <w:szCs w:val="26"/>
              </w:rPr>
              <w:t xml:space="preserve"> 2</w:t>
            </w:r>
          </w:p>
        </w:tc>
        <w:tc>
          <w:tcPr>
            <w:tcW w:w="4247" w:type="dxa"/>
            <w:vAlign w:val="center"/>
          </w:tcPr>
          <w:p w14:paraId="1C19F495" w14:textId="3C75C74F" w:rsidR="00F55E2C" w:rsidRPr="000C7B9C" w:rsidRDefault="002F4DE1" w:rsidP="00064F7D">
            <w:pPr>
              <w:tabs>
                <w:tab w:val="clear" w:pos="567"/>
              </w:tabs>
              <w:spacing w:before="80" w:after="80" w:line="240" w:lineRule="auto"/>
              <w:rPr>
                <w:b/>
                <w:bCs/>
                <w:color w:val="auto"/>
                <w:sz w:val="28"/>
                <w:szCs w:val="24"/>
              </w:rPr>
            </w:pPr>
            <w:r w:rsidRPr="002F4DE1">
              <w:rPr>
                <w:rFonts w:cs="Times New Roman"/>
                <w:bCs/>
                <w:color w:val="auto"/>
                <w:szCs w:val="26"/>
              </w:rPr>
              <w:t xml:space="preserve">Additional content: </w:t>
            </w:r>
            <w:r w:rsidR="00C35BEF">
              <w:rPr>
                <w:rFonts w:cs="Times New Roman"/>
                <w:bCs/>
                <w:color w:val="auto"/>
                <w:szCs w:val="26"/>
              </w:rPr>
              <w:t>Survey</w:t>
            </w:r>
            <w:r w:rsidR="00E266F4">
              <w:rPr>
                <w:rFonts w:cs="Times New Roman"/>
                <w:bCs/>
                <w:color w:val="auto"/>
                <w:szCs w:val="26"/>
              </w:rPr>
              <w:t xml:space="preserve"> </w:t>
            </w:r>
            <w:r w:rsidR="00E80400">
              <w:rPr>
                <w:rFonts w:cs="Times New Roman"/>
                <w:bCs/>
                <w:color w:val="auto"/>
                <w:szCs w:val="26"/>
              </w:rPr>
              <w:t>form (project courses)</w:t>
            </w:r>
          </w:p>
        </w:tc>
      </w:tr>
    </w:tbl>
    <w:p w14:paraId="1C68F243" w14:textId="77777777" w:rsidR="004D325E" w:rsidRPr="000C7B9C" w:rsidRDefault="004D325E" w:rsidP="00417681">
      <w:pPr>
        <w:spacing w:line="276" w:lineRule="auto"/>
        <w:rPr>
          <w:rFonts w:cs="Times New Roman"/>
          <w:b/>
          <w:color w:val="auto"/>
          <w:szCs w:val="26"/>
        </w:rPr>
      </w:pPr>
    </w:p>
    <w:p w14:paraId="4D51E722" w14:textId="77777777" w:rsidR="00766AD8" w:rsidRPr="000C7B9C" w:rsidRDefault="00766AD8" w:rsidP="00376B33">
      <w:pPr>
        <w:spacing w:line="276" w:lineRule="auto"/>
        <w:jc w:val="center"/>
        <w:rPr>
          <w:rFonts w:cs="Times New Roman"/>
          <w:b/>
          <w:color w:val="auto"/>
          <w:sz w:val="28"/>
          <w:szCs w:val="28"/>
        </w:rPr>
        <w:sectPr w:rsidR="00766AD8" w:rsidRPr="000C7B9C" w:rsidSect="00C31359">
          <w:pgSz w:w="11907" w:h="16840" w:code="9"/>
          <w:pgMar w:top="1418" w:right="1134" w:bottom="1418" w:left="1418" w:header="720" w:footer="720" w:gutter="0"/>
          <w:cols w:space="720"/>
          <w:docGrid w:linePitch="360"/>
        </w:sectPr>
      </w:pPr>
    </w:p>
    <w:sdt>
      <w:sdtPr>
        <w:rPr>
          <w:rFonts w:ascii="Times New Roman" w:eastAsiaTheme="minorHAnsi" w:hAnsi="Times New Roman" w:cstheme="minorBidi"/>
          <w:color w:val="auto"/>
          <w:sz w:val="26"/>
          <w:szCs w:val="22"/>
        </w:rPr>
        <w:id w:val="-1123453832"/>
        <w:docPartObj>
          <w:docPartGallery w:val="Table of Contents"/>
          <w:docPartUnique/>
        </w:docPartObj>
      </w:sdtPr>
      <w:sdtEndPr>
        <w:rPr>
          <w:b/>
          <w:bCs/>
          <w:noProof/>
        </w:rPr>
      </w:sdtEndPr>
      <w:sdtContent>
        <w:p w14:paraId="23CD18BF" w14:textId="36147DBA" w:rsidR="007F260B" w:rsidRPr="000C7B9C" w:rsidRDefault="005031C6" w:rsidP="007F260B">
          <w:pPr>
            <w:pStyle w:val="TOCHeading"/>
            <w:jc w:val="center"/>
            <w:rPr>
              <w:rStyle w:val="Heading1Char"/>
              <w:color w:val="auto"/>
            </w:rPr>
          </w:pPr>
          <w:r>
            <w:rPr>
              <w:rStyle w:val="Heading1Char"/>
              <w:color w:val="auto"/>
            </w:rPr>
            <w:t>TABLE OF CONTENTS</w:t>
          </w:r>
        </w:p>
        <w:p w14:paraId="61B09927" w14:textId="77777777" w:rsidR="007F260B" w:rsidRPr="000C7B9C" w:rsidRDefault="007F260B" w:rsidP="00064F7D">
          <w:pPr>
            <w:rPr>
              <w:color w:val="auto"/>
            </w:rPr>
          </w:pPr>
        </w:p>
        <w:p w14:paraId="1DCDF63F" w14:textId="71CF6F4F" w:rsidR="00B058AE" w:rsidRPr="000C7B9C" w:rsidRDefault="007F260B">
          <w:pPr>
            <w:pStyle w:val="TOC1"/>
            <w:rPr>
              <w:rFonts w:asciiTheme="minorHAnsi" w:eastAsiaTheme="minorEastAsia" w:hAnsiTheme="minorHAnsi" w:cstheme="minorBidi"/>
              <w:b w:val="0"/>
              <w:color w:val="auto"/>
              <w:sz w:val="22"/>
              <w:szCs w:val="22"/>
            </w:rPr>
          </w:pPr>
          <w:r w:rsidRPr="000C7B9C">
            <w:rPr>
              <w:color w:val="auto"/>
            </w:rPr>
            <w:fldChar w:fldCharType="begin"/>
          </w:r>
          <w:r w:rsidRPr="000C7B9C">
            <w:rPr>
              <w:color w:val="auto"/>
            </w:rPr>
            <w:instrText xml:space="preserve"> TOC \o "1-2" \h \z \u </w:instrText>
          </w:r>
          <w:r w:rsidRPr="000C7B9C">
            <w:rPr>
              <w:color w:val="auto"/>
            </w:rPr>
            <w:fldChar w:fldCharType="separate"/>
          </w:r>
          <w:hyperlink w:anchor="_Toc115448427" w:history="1">
            <w:r w:rsidR="00B058AE" w:rsidRPr="000C7B9C">
              <w:rPr>
                <w:rStyle w:val="Hyperlink"/>
                <w:color w:val="auto"/>
              </w:rPr>
              <w:t>CH</w:t>
            </w:r>
            <w:r w:rsidR="005031C6">
              <w:rPr>
                <w:rStyle w:val="Hyperlink"/>
                <w:color w:val="auto"/>
              </w:rPr>
              <w:t>APTER</w:t>
            </w:r>
            <w:r w:rsidR="00B058AE" w:rsidRPr="000C7B9C">
              <w:rPr>
                <w:rStyle w:val="Hyperlink"/>
                <w:color w:val="auto"/>
              </w:rPr>
              <w:t xml:space="preserve"> 1. </w:t>
            </w:r>
            <w:r w:rsidR="005031C6">
              <w:rPr>
                <w:rStyle w:val="Hyperlink"/>
                <w:color w:val="auto"/>
              </w:rPr>
              <w:t>GENERAL REGULATIONS</w:t>
            </w:r>
            <w:r w:rsidR="00B058AE" w:rsidRPr="000C7B9C">
              <w:rPr>
                <w:webHidden/>
                <w:color w:val="auto"/>
              </w:rPr>
              <w:tab/>
            </w:r>
            <w:r w:rsidR="00B058AE" w:rsidRPr="000C7B9C">
              <w:rPr>
                <w:webHidden/>
                <w:color w:val="auto"/>
              </w:rPr>
              <w:fldChar w:fldCharType="begin"/>
            </w:r>
            <w:r w:rsidR="00B058AE" w:rsidRPr="000C7B9C">
              <w:rPr>
                <w:webHidden/>
                <w:color w:val="auto"/>
              </w:rPr>
              <w:instrText xml:space="preserve"> PAGEREF _Toc115448427 \h </w:instrText>
            </w:r>
            <w:r w:rsidR="00B058AE" w:rsidRPr="000C7B9C">
              <w:rPr>
                <w:webHidden/>
                <w:color w:val="auto"/>
              </w:rPr>
            </w:r>
            <w:r w:rsidR="00B058AE" w:rsidRPr="000C7B9C">
              <w:rPr>
                <w:webHidden/>
                <w:color w:val="auto"/>
              </w:rPr>
              <w:fldChar w:fldCharType="separate"/>
            </w:r>
            <w:r w:rsidR="00BC17C2">
              <w:rPr>
                <w:webHidden/>
                <w:color w:val="auto"/>
              </w:rPr>
              <w:t>1</w:t>
            </w:r>
            <w:r w:rsidR="00B058AE" w:rsidRPr="000C7B9C">
              <w:rPr>
                <w:webHidden/>
                <w:color w:val="auto"/>
              </w:rPr>
              <w:fldChar w:fldCharType="end"/>
            </w:r>
          </w:hyperlink>
        </w:p>
        <w:p w14:paraId="016C7F4B" w14:textId="72FE695B" w:rsidR="00B058AE" w:rsidRPr="000C7B9C" w:rsidRDefault="0066189B">
          <w:pPr>
            <w:pStyle w:val="TOC2"/>
            <w:rPr>
              <w:rFonts w:asciiTheme="minorHAnsi" w:eastAsiaTheme="minorEastAsia" w:hAnsiTheme="minorHAnsi" w:cstheme="minorBidi"/>
              <w:b w:val="0"/>
              <w:color w:val="auto"/>
              <w:sz w:val="22"/>
              <w:szCs w:val="22"/>
            </w:rPr>
          </w:pPr>
          <w:hyperlink w:anchor="_Toc115448428" w:history="1">
            <w:r w:rsidR="005031C6" w:rsidRPr="00A86E5E">
              <w:rPr>
                <w:rStyle w:val="Hyperlink"/>
                <w:b w:val="0"/>
              </w:rPr>
              <w:t>Article</w:t>
            </w:r>
            <w:r w:rsidR="00B058AE" w:rsidRPr="00A86E5E">
              <w:rPr>
                <w:rStyle w:val="Hyperlink"/>
                <w:b w:val="0"/>
              </w:rPr>
              <w:t xml:space="preserve"> 1. </w:t>
            </w:r>
            <w:r w:rsidR="00A86E5E" w:rsidRPr="00A86E5E">
              <w:rPr>
                <w:rStyle w:val="Hyperlink"/>
                <w:b w:val="0"/>
              </w:rPr>
              <w:t>Scope and subjects of application</w:t>
            </w:r>
            <w:r w:rsidR="00B058AE" w:rsidRPr="00A86E5E">
              <w:rPr>
                <w:rStyle w:val="Hyperlink"/>
                <w:b w:val="0"/>
                <w:webHidden/>
              </w:rPr>
              <w:tab/>
            </w:r>
            <w:r w:rsidR="00B058AE" w:rsidRPr="00A86E5E">
              <w:rPr>
                <w:rStyle w:val="Hyperlink"/>
                <w:b w:val="0"/>
                <w:webHidden/>
              </w:rPr>
              <w:fldChar w:fldCharType="begin"/>
            </w:r>
            <w:r w:rsidR="00B058AE" w:rsidRPr="00A86E5E">
              <w:rPr>
                <w:rStyle w:val="Hyperlink"/>
                <w:b w:val="0"/>
                <w:webHidden/>
              </w:rPr>
              <w:instrText xml:space="preserve"> PAGEREF _Toc115448428 \h </w:instrText>
            </w:r>
            <w:r w:rsidR="00B058AE" w:rsidRPr="00A86E5E">
              <w:rPr>
                <w:rStyle w:val="Hyperlink"/>
                <w:b w:val="0"/>
                <w:webHidden/>
              </w:rPr>
            </w:r>
            <w:r w:rsidR="00B058AE" w:rsidRPr="00A86E5E">
              <w:rPr>
                <w:rStyle w:val="Hyperlink"/>
                <w:b w:val="0"/>
                <w:webHidden/>
              </w:rPr>
              <w:fldChar w:fldCharType="separate"/>
            </w:r>
            <w:r w:rsidR="00BC17C2">
              <w:rPr>
                <w:rStyle w:val="Hyperlink"/>
                <w:b w:val="0"/>
                <w:webHidden/>
              </w:rPr>
              <w:t>1</w:t>
            </w:r>
            <w:r w:rsidR="00B058AE" w:rsidRPr="00A86E5E">
              <w:rPr>
                <w:rStyle w:val="Hyperlink"/>
                <w:b w:val="0"/>
                <w:webHidden/>
              </w:rPr>
              <w:fldChar w:fldCharType="end"/>
            </w:r>
          </w:hyperlink>
        </w:p>
        <w:p w14:paraId="3A5C20C3" w14:textId="5889CEB5" w:rsidR="00B058AE" w:rsidRPr="000C7B9C" w:rsidRDefault="0066189B">
          <w:pPr>
            <w:pStyle w:val="TOC2"/>
            <w:rPr>
              <w:rFonts w:asciiTheme="minorHAnsi" w:eastAsiaTheme="minorEastAsia" w:hAnsiTheme="minorHAnsi" w:cstheme="minorBidi"/>
              <w:b w:val="0"/>
              <w:color w:val="auto"/>
              <w:sz w:val="22"/>
              <w:szCs w:val="22"/>
            </w:rPr>
          </w:pPr>
          <w:hyperlink w:anchor="_Toc115448429" w:history="1">
            <w:r w:rsidR="005031C6" w:rsidRPr="00A86E5E">
              <w:rPr>
                <w:rStyle w:val="Hyperlink"/>
                <w:b w:val="0"/>
              </w:rPr>
              <w:t>Article</w:t>
            </w:r>
            <w:r w:rsidR="00B058AE" w:rsidRPr="00A86E5E">
              <w:rPr>
                <w:rStyle w:val="Hyperlink"/>
                <w:b w:val="0"/>
              </w:rPr>
              <w:t xml:space="preserve"> 2. </w:t>
            </w:r>
            <w:r w:rsidR="00A86E5E" w:rsidRPr="00A86E5E">
              <w:rPr>
                <w:rStyle w:val="Hyperlink"/>
                <w:b w:val="0"/>
                <w:bCs/>
              </w:rPr>
              <w:t>Abbreviation</w:t>
            </w:r>
            <w:r w:rsidR="00B058AE" w:rsidRPr="00A86E5E">
              <w:rPr>
                <w:rStyle w:val="Hyperlink"/>
                <w:b w:val="0"/>
                <w:webHidden/>
              </w:rPr>
              <w:tab/>
            </w:r>
            <w:r w:rsidR="00B058AE" w:rsidRPr="00A86E5E">
              <w:rPr>
                <w:rStyle w:val="Hyperlink"/>
                <w:b w:val="0"/>
                <w:webHidden/>
              </w:rPr>
              <w:fldChar w:fldCharType="begin"/>
            </w:r>
            <w:r w:rsidR="00B058AE" w:rsidRPr="00A86E5E">
              <w:rPr>
                <w:rStyle w:val="Hyperlink"/>
                <w:b w:val="0"/>
                <w:webHidden/>
              </w:rPr>
              <w:instrText xml:space="preserve"> PAGEREF _Toc115448429 \h </w:instrText>
            </w:r>
            <w:r w:rsidR="00B058AE" w:rsidRPr="00A86E5E">
              <w:rPr>
                <w:rStyle w:val="Hyperlink"/>
                <w:b w:val="0"/>
                <w:webHidden/>
              </w:rPr>
            </w:r>
            <w:r w:rsidR="00B058AE" w:rsidRPr="00A86E5E">
              <w:rPr>
                <w:rStyle w:val="Hyperlink"/>
                <w:b w:val="0"/>
                <w:webHidden/>
              </w:rPr>
              <w:fldChar w:fldCharType="separate"/>
            </w:r>
            <w:r w:rsidR="00BC17C2">
              <w:rPr>
                <w:rStyle w:val="Hyperlink"/>
                <w:b w:val="0"/>
                <w:webHidden/>
              </w:rPr>
              <w:t>1</w:t>
            </w:r>
            <w:r w:rsidR="00B058AE" w:rsidRPr="00A86E5E">
              <w:rPr>
                <w:rStyle w:val="Hyperlink"/>
                <w:b w:val="0"/>
                <w:webHidden/>
              </w:rPr>
              <w:fldChar w:fldCharType="end"/>
            </w:r>
          </w:hyperlink>
        </w:p>
        <w:p w14:paraId="7B619B60" w14:textId="5EE43DFA" w:rsidR="00B058AE" w:rsidRPr="000C7B9C" w:rsidRDefault="0066189B">
          <w:pPr>
            <w:pStyle w:val="TOC2"/>
            <w:rPr>
              <w:rFonts w:asciiTheme="minorHAnsi" w:eastAsiaTheme="minorEastAsia" w:hAnsiTheme="minorHAnsi" w:cstheme="minorBidi"/>
              <w:b w:val="0"/>
              <w:color w:val="auto"/>
              <w:sz w:val="22"/>
              <w:szCs w:val="22"/>
            </w:rPr>
          </w:pPr>
          <w:hyperlink w:anchor="_Toc115448430" w:history="1">
            <w:r w:rsidR="005031C6" w:rsidRPr="00A86E5E">
              <w:rPr>
                <w:rStyle w:val="Hyperlink"/>
                <w:b w:val="0"/>
              </w:rPr>
              <w:t>Article</w:t>
            </w:r>
            <w:r w:rsidR="00B058AE" w:rsidRPr="00A86E5E">
              <w:rPr>
                <w:rStyle w:val="Hyperlink"/>
                <w:b w:val="0"/>
              </w:rPr>
              <w:t xml:space="preserve"> 3. </w:t>
            </w:r>
            <w:r w:rsidR="00A86E5E" w:rsidRPr="00A86E5E">
              <w:rPr>
                <w:rStyle w:val="Hyperlink"/>
                <w:b w:val="0"/>
              </w:rPr>
              <w:t>Survey purposes</w:t>
            </w:r>
            <w:bookmarkStart w:id="0" w:name="_GoBack"/>
            <w:bookmarkEnd w:id="0"/>
            <w:r w:rsidR="00B058AE" w:rsidRPr="00A86E5E">
              <w:rPr>
                <w:rStyle w:val="Hyperlink"/>
                <w:b w:val="0"/>
                <w:webHidden/>
              </w:rPr>
              <w:tab/>
            </w:r>
            <w:r w:rsidR="00B058AE" w:rsidRPr="00A86E5E">
              <w:rPr>
                <w:rStyle w:val="Hyperlink"/>
                <w:b w:val="0"/>
                <w:webHidden/>
              </w:rPr>
              <w:fldChar w:fldCharType="begin"/>
            </w:r>
            <w:r w:rsidR="00B058AE" w:rsidRPr="00A86E5E">
              <w:rPr>
                <w:rStyle w:val="Hyperlink"/>
                <w:b w:val="0"/>
                <w:webHidden/>
              </w:rPr>
              <w:instrText xml:space="preserve"> PAGEREF _Toc115448430 \h </w:instrText>
            </w:r>
            <w:r w:rsidR="00B058AE" w:rsidRPr="00A86E5E">
              <w:rPr>
                <w:rStyle w:val="Hyperlink"/>
                <w:b w:val="0"/>
                <w:webHidden/>
              </w:rPr>
            </w:r>
            <w:r w:rsidR="00B058AE" w:rsidRPr="00A86E5E">
              <w:rPr>
                <w:rStyle w:val="Hyperlink"/>
                <w:b w:val="0"/>
                <w:webHidden/>
              </w:rPr>
              <w:fldChar w:fldCharType="separate"/>
            </w:r>
            <w:r w:rsidR="00BC17C2">
              <w:rPr>
                <w:rStyle w:val="Hyperlink"/>
                <w:b w:val="0"/>
                <w:webHidden/>
              </w:rPr>
              <w:t>1</w:t>
            </w:r>
            <w:r w:rsidR="00B058AE" w:rsidRPr="00A86E5E">
              <w:rPr>
                <w:rStyle w:val="Hyperlink"/>
                <w:b w:val="0"/>
                <w:webHidden/>
              </w:rPr>
              <w:fldChar w:fldCharType="end"/>
            </w:r>
          </w:hyperlink>
        </w:p>
        <w:p w14:paraId="6A92A291" w14:textId="7E72418C" w:rsidR="00B058AE" w:rsidRPr="000C7B9C" w:rsidRDefault="0066189B">
          <w:pPr>
            <w:pStyle w:val="TOC2"/>
            <w:rPr>
              <w:rFonts w:asciiTheme="minorHAnsi" w:eastAsiaTheme="minorEastAsia" w:hAnsiTheme="minorHAnsi" w:cstheme="minorBidi"/>
              <w:b w:val="0"/>
              <w:color w:val="auto"/>
              <w:sz w:val="22"/>
              <w:szCs w:val="22"/>
            </w:rPr>
          </w:pPr>
          <w:hyperlink w:anchor="_Toc115448431" w:history="1">
            <w:r w:rsidR="005031C6" w:rsidRPr="00A86E5E">
              <w:rPr>
                <w:rStyle w:val="Hyperlink"/>
                <w:b w:val="0"/>
              </w:rPr>
              <w:t>Article</w:t>
            </w:r>
            <w:r w:rsidR="00B058AE" w:rsidRPr="00A86E5E">
              <w:rPr>
                <w:rStyle w:val="Hyperlink"/>
                <w:b w:val="0"/>
              </w:rPr>
              <w:t xml:space="preserve"> 4. </w:t>
            </w:r>
            <w:r w:rsidR="00A86E5E" w:rsidRPr="00A86E5E">
              <w:rPr>
                <w:rStyle w:val="Hyperlink"/>
                <w:b w:val="0"/>
              </w:rPr>
              <w:t>Requirements of the survey</w:t>
            </w:r>
            <w:r w:rsidR="00B058AE" w:rsidRPr="00A86E5E">
              <w:rPr>
                <w:rStyle w:val="Hyperlink"/>
                <w:b w:val="0"/>
                <w:webHidden/>
              </w:rPr>
              <w:tab/>
            </w:r>
            <w:r w:rsidR="00B058AE" w:rsidRPr="00A86E5E">
              <w:rPr>
                <w:rStyle w:val="Hyperlink"/>
                <w:b w:val="0"/>
                <w:webHidden/>
              </w:rPr>
              <w:fldChar w:fldCharType="begin"/>
            </w:r>
            <w:r w:rsidR="00B058AE" w:rsidRPr="00A86E5E">
              <w:rPr>
                <w:rStyle w:val="Hyperlink"/>
                <w:b w:val="0"/>
                <w:webHidden/>
              </w:rPr>
              <w:instrText xml:space="preserve"> PAGEREF _Toc115448431 \h </w:instrText>
            </w:r>
            <w:r w:rsidR="00B058AE" w:rsidRPr="00A86E5E">
              <w:rPr>
                <w:rStyle w:val="Hyperlink"/>
                <w:b w:val="0"/>
                <w:webHidden/>
              </w:rPr>
            </w:r>
            <w:r w:rsidR="00B058AE" w:rsidRPr="00A86E5E">
              <w:rPr>
                <w:rStyle w:val="Hyperlink"/>
                <w:b w:val="0"/>
                <w:webHidden/>
              </w:rPr>
              <w:fldChar w:fldCharType="separate"/>
            </w:r>
            <w:r w:rsidR="00BC17C2">
              <w:rPr>
                <w:rStyle w:val="Hyperlink"/>
                <w:b w:val="0"/>
                <w:webHidden/>
              </w:rPr>
              <w:t>2</w:t>
            </w:r>
            <w:r w:rsidR="00B058AE" w:rsidRPr="00A86E5E">
              <w:rPr>
                <w:rStyle w:val="Hyperlink"/>
                <w:b w:val="0"/>
                <w:webHidden/>
              </w:rPr>
              <w:fldChar w:fldCharType="end"/>
            </w:r>
          </w:hyperlink>
        </w:p>
        <w:p w14:paraId="167375B6" w14:textId="22A06C75" w:rsidR="00B058AE" w:rsidRPr="000C7B9C" w:rsidRDefault="0066189B">
          <w:pPr>
            <w:pStyle w:val="TOC2"/>
            <w:rPr>
              <w:rFonts w:asciiTheme="minorHAnsi" w:eastAsiaTheme="minorEastAsia" w:hAnsiTheme="minorHAnsi" w:cstheme="minorBidi"/>
              <w:b w:val="0"/>
              <w:color w:val="auto"/>
              <w:sz w:val="22"/>
              <w:szCs w:val="22"/>
            </w:rPr>
          </w:pPr>
          <w:hyperlink w:anchor="_Toc115448432" w:history="1">
            <w:r w:rsidR="005031C6" w:rsidRPr="00A86E5E">
              <w:rPr>
                <w:rStyle w:val="Hyperlink"/>
                <w:b w:val="0"/>
              </w:rPr>
              <w:t>Article</w:t>
            </w:r>
            <w:r w:rsidR="00B058AE" w:rsidRPr="00A86E5E">
              <w:rPr>
                <w:rStyle w:val="Hyperlink"/>
                <w:b w:val="0"/>
              </w:rPr>
              <w:t xml:space="preserve"> 5.</w:t>
            </w:r>
            <w:r w:rsidR="00A86E5E" w:rsidRPr="00A86E5E">
              <w:rPr>
                <w:rStyle w:val="Hyperlink"/>
                <w:rFonts w:cstheme="minorBidi"/>
                <w:b w:val="0"/>
                <w:szCs w:val="22"/>
              </w:rPr>
              <w:t xml:space="preserve"> </w:t>
            </w:r>
            <w:r w:rsidR="00A86E5E" w:rsidRPr="00A86E5E">
              <w:rPr>
                <w:rStyle w:val="Hyperlink"/>
                <w:b w:val="0"/>
              </w:rPr>
              <w:t>Survey contents</w:t>
            </w:r>
            <w:r w:rsidR="00B058AE" w:rsidRPr="00A86E5E">
              <w:rPr>
                <w:rStyle w:val="Hyperlink"/>
                <w:b w:val="0"/>
                <w:webHidden/>
              </w:rPr>
              <w:tab/>
            </w:r>
            <w:r w:rsidR="00B058AE" w:rsidRPr="00A86E5E">
              <w:rPr>
                <w:rStyle w:val="Hyperlink"/>
                <w:b w:val="0"/>
                <w:webHidden/>
              </w:rPr>
              <w:fldChar w:fldCharType="begin"/>
            </w:r>
            <w:r w:rsidR="00B058AE" w:rsidRPr="00A86E5E">
              <w:rPr>
                <w:rStyle w:val="Hyperlink"/>
                <w:b w:val="0"/>
                <w:webHidden/>
              </w:rPr>
              <w:instrText xml:space="preserve"> PAGEREF _Toc115448432 \h </w:instrText>
            </w:r>
            <w:r w:rsidR="00B058AE" w:rsidRPr="00A86E5E">
              <w:rPr>
                <w:rStyle w:val="Hyperlink"/>
                <w:b w:val="0"/>
                <w:webHidden/>
              </w:rPr>
            </w:r>
            <w:r w:rsidR="00B058AE" w:rsidRPr="00A86E5E">
              <w:rPr>
                <w:rStyle w:val="Hyperlink"/>
                <w:b w:val="0"/>
                <w:webHidden/>
              </w:rPr>
              <w:fldChar w:fldCharType="separate"/>
            </w:r>
            <w:r w:rsidR="00BC17C2">
              <w:rPr>
                <w:rStyle w:val="Hyperlink"/>
                <w:b w:val="0"/>
                <w:webHidden/>
              </w:rPr>
              <w:t>3</w:t>
            </w:r>
            <w:r w:rsidR="00B058AE" w:rsidRPr="00A86E5E">
              <w:rPr>
                <w:rStyle w:val="Hyperlink"/>
                <w:b w:val="0"/>
                <w:webHidden/>
              </w:rPr>
              <w:fldChar w:fldCharType="end"/>
            </w:r>
          </w:hyperlink>
        </w:p>
        <w:p w14:paraId="66778335" w14:textId="2907B10F" w:rsidR="00B058AE" w:rsidRPr="000C7B9C" w:rsidRDefault="0066189B">
          <w:pPr>
            <w:pStyle w:val="TOC1"/>
            <w:rPr>
              <w:rFonts w:asciiTheme="minorHAnsi" w:eastAsiaTheme="minorEastAsia" w:hAnsiTheme="minorHAnsi" w:cstheme="minorBidi"/>
              <w:b w:val="0"/>
              <w:color w:val="auto"/>
              <w:sz w:val="22"/>
              <w:szCs w:val="22"/>
            </w:rPr>
          </w:pPr>
          <w:hyperlink w:anchor="_Toc115448433" w:history="1">
            <w:r w:rsidR="00B058AE" w:rsidRPr="000C7B9C">
              <w:rPr>
                <w:rStyle w:val="Hyperlink"/>
                <w:color w:val="auto"/>
              </w:rPr>
              <w:t>C</w:t>
            </w:r>
            <w:r w:rsidR="005031C6">
              <w:rPr>
                <w:rStyle w:val="Hyperlink"/>
                <w:color w:val="auto"/>
              </w:rPr>
              <w:t>HAPTER</w:t>
            </w:r>
            <w:r w:rsidR="00B058AE" w:rsidRPr="000C7B9C">
              <w:rPr>
                <w:rStyle w:val="Hyperlink"/>
                <w:color w:val="auto"/>
              </w:rPr>
              <w:t xml:space="preserve"> 2. </w:t>
            </w:r>
            <w:r w:rsidR="005031C6">
              <w:rPr>
                <w:rStyle w:val="Hyperlink"/>
                <w:color w:val="auto"/>
              </w:rPr>
              <w:t>ORGANIZATION</w:t>
            </w:r>
            <w:r w:rsidR="00B058AE" w:rsidRPr="000C7B9C">
              <w:rPr>
                <w:rStyle w:val="Hyperlink"/>
                <w:color w:val="auto"/>
              </w:rPr>
              <w:t xml:space="preserve"> </w:t>
            </w:r>
            <w:r w:rsidR="005031C6">
              <w:rPr>
                <w:rStyle w:val="Hyperlink"/>
                <w:color w:val="auto"/>
              </w:rPr>
              <w:t>AND RESULTS ASSESSMENT</w:t>
            </w:r>
            <w:r w:rsidR="00B058AE" w:rsidRPr="000C7B9C">
              <w:rPr>
                <w:webHidden/>
                <w:color w:val="auto"/>
              </w:rPr>
              <w:tab/>
            </w:r>
            <w:r w:rsidR="00B058AE" w:rsidRPr="000C7B9C">
              <w:rPr>
                <w:webHidden/>
                <w:color w:val="auto"/>
              </w:rPr>
              <w:fldChar w:fldCharType="begin"/>
            </w:r>
            <w:r w:rsidR="00B058AE" w:rsidRPr="000C7B9C">
              <w:rPr>
                <w:webHidden/>
                <w:color w:val="auto"/>
              </w:rPr>
              <w:instrText xml:space="preserve"> PAGEREF _Toc115448433 \h </w:instrText>
            </w:r>
            <w:r w:rsidR="00B058AE" w:rsidRPr="000C7B9C">
              <w:rPr>
                <w:webHidden/>
                <w:color w:val="auto"/>
              </w:rPr>
            </w:r>
            <w:r w:rsidR="00B058AE" w:rsidRPr="000C7B9C">
              <w:rPr>
                <w:webHidden/>
                <w:color w:val="auto"/>
              </w:rPr>
              <w:fldChar w:fldCharType="separate"/>
            </w:r>
            <w:r w:rsidR="00BC17C2">
              <w:rPr>
                <w:webHidden/>
                <w:color w:val="auto"/>
              </w:rPr>
              <w:t>4</w:t>
            </w:r>
            <w:r w:rsidR="00B058AE" w:rsidRPr="000C7B9C">
              <w:rPr>
                <w:webHidden/>
                <w:color w:val="auto"/>
              </w:rPr>
              <w:fldChar w:fldCharType="end"/>
            </w:r>
          </w:hyperlink>
        </w:p>
        <w:p w14:paraId="11F17C05" w14:textId="1D12E3D2" w:rsidR="00B058AE" w:rsidRPr="000C7B9C" w:rsidRDefault="0066189B">
          <w:pPr>
            <w:pStyle w:val="TOC2"/>
            <w:rPr>
              <w:rFonts w:asciiTheme="minorHAnsi" w:eastAsiaTheme="minorEastAsia" w:hAnsiTheme="minorHAnsi" w:cstheme="minorBidi"/>
              <w:b w:val="0"/>
              <w:color w:val="auto"/>
              <w:sz w:val="22"/>
              <w:szCs w:val="22"/>
            </w:rPr>
          </w:pPr>
          <w:hyperlink w:anchor="_Toc115448434" w:history="1">
            <w:r w:rsidR="00A46FCA" w:rsidRPr="00A86E5E">
              <w:rPr>
                <w:rStyle w:val="Hyperlink"/>
                <w:b w:val="0"/>
              </w:rPr>
              <w:t>Article</w:t>
            </w:r>
            <w:r w:rsidR="00B058AE" w:rsidRPr="00A86E5E">
              <w:rPr>
                <w:rStyle w:val="Hyperlink"/>
                <w:b w:val="0"/>
              </w:rPr>
              <w:t xml:space="preserve"> </w:t>
            </w:r>
            <w:r w:rsidR="00B058AE" w:rsidRPr="00A86E5E">
              <w:rPr>
                <w:rStyle w:val="Hyperlink"/>
                <w:b w:val="0"/>
                <w:lang w:val="vi-VN"/>
              </w:rPr>
              <w:t>6.</w:t>
            </w:r>
            <w:r w:rsidR="00B058AE" w:rsidRPr="00A86E5E">
              <w:rPr>
                <w:rStyle w:val="Hyperlink"/>
                <w:b w:val="0"/>
              </w:rPr>
              <w:t xml:space="preserve"> </w:t>
            </w:r>
            <w:r w:rsidR="00A86E5E" w:rsidRPr="00A86E5E">
              <w:rPr>
                <w:rStyle w:val="Hyperlink"/>
                <w:b w:val="0"/>
              </w:rPr>
              <w:t>Organizing the survey</w:t>
            </w:r>
            <w:r w:rsidR="00B058AE" w:rsidRPr="00A86E5E">
              <w:rPr>
                <w:rStyle w:val="Hyperlink"/>
                <w:b w:val="0"/>
                <w:webHidden/>
              </w:rPr>
              <w:tab/>
            </w:r>
            <w:r w:rsidR="00B058AE" w:rsidRPr="00A86E5E">
              <w:rPr>
                <w:rStyle w:val="Hyperlink"/>
                <w:b w:val="0"/>
                <w:webHidden/>
              </w:rPr>
              <w:fldChar w:fldCharType="begin"/>
            </w:r>
            <w:r w:rsidR="00B058AE" w:rsidRPr="00A86E5E">
              <w:rPr>
                <w:rStyle w:val="Hyperlink"/>
                <w:b w:val="0"/>
                <w:webHidden/>
              </w:rPr>
              <w:instrText xml:space="preserve"> PAGEREF _Toc115448434 \h </w:instrText>
            </w:r>
            <w:r w:rsidR="00B058AE" w:rsidRPr="00A86E5E">
              <w:rPr>
                <w:rStyle w:val="Hyperlink"/>
                <w:b w:val="0"/>
                <w:webHidden/>
              </w:rPr>
            </w:r>
            <w:r w:rsidR="00B058AE" w:rsidRPr="00A86E5E">
              <w:rPr>
                <w:rStyle w:val="Hyperlink"/>
                <w:b w:val="0"/>
                <w:webHidden/>
              </w:rPr>
              <w:fldChar w:fldCharType="separate"/>
            </w:r>
            <w:r w:rsidR="00BC17C2">
              <w:rPr>
                <w:rStyle w:val="Hyperlink"/>
                <w:b w:val="0"/>
                <w:webHidden/>
              </w:rPr>
              <w:t>4</w:t>
            </w:r>
            <w:r w:rsidR="00B058AE" w:rsidRPr="00A86E5E">
              <w:rPr>
                <w:rStyle w:val="Hyperlink"/>
                <w:b w:val="0"/>
                <w:webHidden/>
              </w:rPr>
              <w:fldChar w:fldCharType="end"/>
            </w:r>
          </w:hyperlink>
        </w:p>
        <w:p w14:paraId="782F97A4" w14:textId="2E616414" w:rsidR="00B058AE" w:rsidRPr="000C7B9C" w:rsidRDefault="0066189B">
          <w:pPr>
            <w:pStyle w:val="TOC2"/>
            <w:rPr>
              <w:rFonts w:asciiTheme="minorHAnsi" w:eastAsiaTheme="minorEastAsia" w:hAnsiTheme="minorHAnsi" w:cstheme="minorBidi"/>
              <w:b w:val="0"/>
              <w:color w:val="auto"/>
              <w:sz w:val="22"/>
              <w:szCs w:val="22"/>
            </w:rPr>
          </w:pPr>
          <w:hyperlink w:anchor="_Toc115448435" w:history="1">
            <w:r w:rsidR="00A46FCA" w:rsidRPr="00A86E5E">
              <w:rPr>
                <w:rStyle w:val="Hyperlink"/>
                <w:b w:val="0"/>
              </w:rPr>
              <w:t>Article</w:t>
            </w:r>
            <w:r w:rsidR="00B058AE" w:rsidRPr="00A86E5E">
              <w:rPr>
                <w:rStyle w:val="Hyperlink"/>
                <w:b w:val="0"/>
              </w:rPr>
              <w:t xml:space="preserve"> 7. </w:t>
            </w:r>
            <w:r w:rsidR="00A86E5E" w:rsidRPr="00A86E5E">
              <w:rPr>
                <w:rStyle w:val="Hyperlink"/>
                <w:b w:val="0"/>
              </w:rPr>
              <w:t>Organizing observation activities</w:t>
            </w:r>
            <w:r w:rsidR="00B058AE" w:rsidRPr="00A86E5E">
              <w:rPr>
                <w:rStyle w:val="Hyperlink"/>
                <w:b w:val="0"/>
                <w:webHidden/>
              </w:rPr>
              <w:tab/>
            </w:r>
            <w:r w:rsidR="00B058AE" w:rsidRPr="00A86E5E">
              <w:rPr>
                <w:rStyle w:val="Hyperlink"/>
                <w:b w:val="0"/>
                <w:webHidden/>
              </w:rPr>
              <w:fldChar w:fldCharType="begin"/>
            </w:r>
            <w:r w:rsidR="00B058AE" w:rsidRPr="00A86E5E">
              <w:rPr>
                <w:rStyle w:val="Hyperlink"/>
                <w:b w:val="0"/>
                <w:webHidden/>
              </w:rPr>
              <w:instrText xml:space="preserve"> PAGEREF _Toc115448435 \h </w:instrText>
            </w:r>
            <w:r w:rsidR="00B058AE" w:rsidRPr="00A86E5E">
              <w:rPr>
                <w:rStyle w:val="Hyperlink"/>
                <w:b w:val="0"/>
                <w:webHidden/>
              </w:rPr>
            </w:r>
            <w:r w:rsidR="00B058AE" w:rsidRPr="00A86E5E">
              <w:rPr>
                <w:rStyle w:val="Hyperlink"/>
                <w:b w:val="0"/>
                <w:webHidden/>
              </w:rPr>
              <w:fldChar w:fldCharType="separate"/>
            </w:r>
            <w:r w:rsidR="00BC17C2">
              <w:rPr>
                <w:rStyle w:val="Hyperlink"/>
                <w:b w:val="0"/>
                <w:webHidden/>
              </w:rPr>
              <w:t>6</w:t>
            </w:r>
            <w:r w:rsidR="00B058AE" w:rsidRPr="00A86E5E">
              <w:rPr>
                <w:rStyle w:val="Hyperlink"/>
                <w:b w:val="0"/>
                <w:webHidden/>
              </w:rPr>
              <w:fldChar w:fldCharType="end"/>
            </w:r>
          </w:hyperlink>
        </w:p>
        <w:p w14:paraId="54D967E3" w14:textId="35FB4600" w:rsidR="00B058AE" w:rsidRPr="000C7B9C" w:rsidRDefault="0066189B">
          <w:pPr>
            <w:pStyle w:val="TOC2"/>
            <w:rPr>
              <w:rFonts w:asciiTheme="minorHAnsi" w:eastAsiaTheme="minorEastAsia" w:hAnsiTheme="minorHAnsi" w:cstheme="minorBidi"/>
              <w:b w:val="0"/>
              <w:color w:val="auto"/>
              <w:sz w:val="22"/>
              <w:szCs w:val="22"/>
            </w:rPr>
          </w:pPr>
          <w:hyperlink w:anchor="_Toc115448436" w:history="1">
            <w:r w:rsidR="00A46FCA" w:rsidRPr="00A86E5E">
              <w:rPr>
                <w:rStyle w:val="Hyperlink"/>
                <w:b w:val="0"/>
              </w:rPr>
              <w:t>Article</w:t>
            </w:r>
            <w:r w:rsidR="00B058AE" w:rsidRPr="00A86E5E">
              <w:rPr>
                <w:rStyle w:val="Hyperlink"/>
                <w:b w:val="0"/>
              </w:rPr>
              <w:t xml:space="preserve"> 8. </w:t>
            </w:r>
            <w:r w:rsidR="00A86E5E" w:rsidRPr="00A86E5E">
              <w:rPr>
                <w:rStyle w:val="Hyperlink"/>
                <w:b w:val="0"/>
              </w:rPr>
              <w:t>Responsibilities of related divisions in student survey on teaching activities of lecturers</w:t>
            </w:r>
            <w:r w:rsidR="00B058AE" w:rsidRPr="00A86E5E">
              <w:rPr>
                <w:rStyle w:val="Hyperlink"/>
                <w:b w:val="0"/>
                <w:webHidden/>
              </w:rPr>
              <w:tab/>
            </w:r>
            <w:r w:rsidR="00B058AE" w:rsidRPr="00A86E5E">
              <w:rPr>
                <w:rStyle w:val="Hyperlink"/>
                <w:b w:val="0"/>
                <w:webHidden/>
              </w:rPr>
              <w:fldChar w:fldCharType="begin"/>
            </w:r>
            <w:r w:rsidR="00B058AE" w:rsidRPr="00A86E5E">
              <w:rPr>
                <w:rStyle w:val="Hyperlink"/>
                <w:b w:val="0"/>
                <w:webHidden/>
              </w:rPr>
              <w:instrText xml:space="preserve"> PAGEREF _Toc115448436 \h </w:instrText>
            </w:r>
            <w:r w:rsidR="00B058AE" w:rsidRPr="00A86E5E">
              <w:rPr>
                <w:rStyle w:val="Hyperlink"/>
                <w:b w:val="0"/>
                <w:webHidden/>
              </w:rPr>
            </w:r>
            <w:r w:rsidR="00B058AE" w:rsidRPr="00A86E5E">
              <w:rPr>
                <w:rStyle w:val="Hyperlink"/>
                <w:b w:val="0"/>
                <w:webHidden/>
              </w:rPr>
              <w:fldChar w:fldCharType="separate"/>
            </w:r>
            <w:r w:rsidR="00BC17C2">
              <w:rPr>
                <w:rStyle w:val="Hyperlink"/>
                <w:b w:val="0"/>
                <w:webHidden/>
              </w:rPr>
              <w:t>10</w:t>
            </w:r>
            <w:r w:rsidR="00B058AE" w:rsidRPr="00A86E5E">
              <w:rPr>
                <w:rStyle w:val="Hyperlink"/>
                <w:b w:val="0"/>
                <w:webHidden/>
              </w:rPr>
              <w:fldChar w:fldCharType="end"/>
            </w:r>
          </w:hyperlink>
        </w:p>
        <w:p w14:paraId="33734C4D" w14:textId="75539CCB" w:rsidR="00B058AE" w:rsidRPr="000C7B9C" w:rsidRDefault="0066189B">
          <w:pPr>
            <w:pStyle w:val="TOC2"/>
            <w:rPr>
              <w:rFonts w:asciiTheme="minorHAnsi" w:eastAsiaTheme="minorEastAsia" w:hAnsiTheme="minorHAnsi" w:cstheme="minorBidi"/>
              <w:b w:val="0"/>
              <w:color w:val="auto"/>
              <w:sz w:val="22"/>
              <w:szCs w:val="22"/>
            </w:rPr>
          </w:pPr>
          <w:hyperlink w:anchor="_Toc115448437" w:history="1">
            <w:r w:rsidR="00A46FCA" w:rsidRPr="00C35BEF">
              <w:rPr>
                <w:rStyle w:val="Hyperlink"/>
                <w:b w:val="0"/>
              </w:rPr>
              <w:t>Article</w:t>
            </w:r>
            <w:r w:rsidR="00B058AE" w:rsidRPr="00C35BEF">
              <w:rPr>
                <w:rStyle w:val="Hyperlink"/>
                <w:b w:val="0"/>
              </w:rPr>
              <w:t xml:space="preserve"> 9. </w:t>
            </w:r>
            <w:r w:rsidR="00C35BEF" w:rsidRPr="00C35BEF">
              <w:rPr>
                <w:rStyle w:val="Hyperlink"/>
                <w:b w:val="0"/>
              </w:rPr>
              <w:t>Storing survey data and observation results</w:t>
            </w:r>
            <w:r w:rsidR="00B058AE" w:rsidRPr="00C35BEF">
              <w:rPr>
                <w:rStyle w:val="Hyperlink"/>
                <w:b w:val="0"/>
                <w:webHidden/>
              </w:rPr>
              <w:tab/>
            </w:r>
            <w:r w:rsidR="00B058AE" w:rsidRPr="00C35BEF">
              <w:rPr>
                <w:rStyle w:val="Hyperlink"/>
                <w:b w:val="0"/>
                <w:webHidden/>
              </w:rPr>
              <w:fldChar w:fldCharType="begin"/>
            </w:r>
            <w:r w:rsidR="00B058AE" w:rsidRPr="00C35BEF">
              <w:rPr>
                <w:rStyle w:val="Hyperlink"/>
                <w:b w:val="0"/>
                <w:webHidden/>
              </w:rPr>
              <w:instrText xml:space="preserve"> PAGEREF _Toc115448437 \h </w:instrText>
            </w:r>
            <w:r w:rsidR="00B058AE" w:rsidRPr="00C35BEF">
              <w:rPr>
                <w:rStyle w:val="Hyperlink"/>
                <w:b w:val="0"/>
                <w:webHidden/>
              </w:rPr>
            </w:r>
            <w:r w:rsidR="00B058AE" w:rsidRPr="00C35BEF">
              <w:rPr>
                <w:rStyle w:val="Hyperlink"/>
                <w:b w:val="0"/>
                <w:webHidden/>
              </w:rPr>
              <w:fldChar w:fldCharType="separate"/>
            </w:r>
            <w:r w:rsidR="00BC17C2">
              <w:rPr>
                <w:rStyle w:val="Hyperlink"/>
                <w:b w:val="0"/>
                <w:webHidden/>
              </w:rPr>
              <w:t>12</w:t>
            </w:r>
            <w:r w:rsidR="00B058AE" w:rsidRPr="00C35BEF">
              <w:rPr>
                <w:rStyle w:val="Hyperlink"/>
                <w:b w:val="0"/>
                <w:webHidden/>
              </w:rPr>
              <w:fldChar w:fldCharType="end"/>
            </w:r>
          </w:hyperlink>
        </w:p>
        <w:p w14:paraId="694301D5" w14:textId="26A52E4E" w:rsidR="00B058AE" w:rsidRPr="000C7B9C" w:rsidRDefault="0066189B">
          <w:pPr>
            <w:pStyle w:val="TOC2"/>
            <w:rPr>
              <w:rFonts w:asciiTheme="minorHAnsi" w:eastAsiaTheme="minorEastAsia" w:hAnsiTheme="minorHAnsi" w:cstheme="minorBidi"/>
              <w:b w:val="0"/>
              <w:color w:val="auto"/>
              <w:sz w:val="22"/>
              <w:szCs w:val="22"/>
            </w:rPr>
          </w:pPr>
          <w:hyperlink w:anchor="_Toc115448438" w:history="1">
            <w:r w:rsidR="00A46FCA">
              <w:rPr>
                <w:rStyle w:val="Hyperlink"/>
                <w:b w:val="0"/>
                <w:color w:val="auto"/>
              </w:rPr>
              <w:t>Article</w:t>
            </w:r>
            <w:r w:rsidR="00B058AE" w:rsidRPr="000C7B9C">
              <w:rPr>
                <w:rStyle w:val="Hyperlink"/>
                <w:b w:val="0"/>
                <w:color w:val="auto"/>
              </w:rPr>
              <w:t xml:space="preserve"> 10</w:t>
            </w:r>
            <w:r w:rsidR="00B058AE" w:rsidRPr="000C7B9C">
              <w:rPr>
                <w:rStyle w:val="Hyperlink"/>
                <w:b w:val="0"/>
                <w:color w:val="auto"/>
                <w:lang w:val="vi-VN"/>
              </w:rPr>
              <w:t>.</w:t>
            </w:r>
            <w:r w:rsidR="00B058AE" w:rsidRPr="000C7B9C">
              <w:rPr>
                <w:rStyle w:val="Hyperlink"/>
                <w:b w:val="0"/>
                <w:color w:val="auto"/>
              </w:rPr>
              <w:t xml:space="preserve"> </w:t>
            </w:r>
            <w:r w:rsidR="00C35BEF">
              <w:rPr>
                <w:rStyle w:val="Hyperlink"/>
                <w:b w:val="0"/>
                <w:color w:val="auto"/>
              </w:rPr>
              <w:t>Effect</w:t>
            </w:r>
            <w:r w:rsidR="00B058AE" w:rsidRPr="000C7B9C">
              <w:rPr>
                <w:b w:val="0"/>
                <w:webHidden/>
                <w:color w:val="auto"/>
              </w:rPr>
              <w:tab/>
            </w:r>
            <w:r w:rsidR="00B058AE" w:rsidRPr="000C7B9C">
              <w:rPr>
                <w:b w:val="0"/>
                <w:webHidden/>
                <w:color w:val="auto"/>
              </w:rPr>
              <w:fldChar w:fldCharType="begin"/>
            </w:r>
            <w:r w:rsidR="00B058AE" w:rsidRPr="000C7B9C">
              <w:rPr>
                <w:b w:val="0"/>
                <w:webHidden/>
                <w:color w:val="auto"/>
              </w:rPr>
              <w:instrText xml:space="preserve"> PAGEREF _Toc115448438 \h </w:instrText>
            </w:r>
            <w:r w:rsidR="00B058AE" w:rsidRPr="000C7B9C">
              <w:rPr>
                <w:b w:val="0"/>
                <w:webHidden/>
                <w:color w:val="auto"/>
              </w:rPr>
            </w:r>
            <w:r w:rsidR="00B058AE" w:rsidRPr="000C7B9C">
              <w:rPr>
                <w:b w:val="0"/>
                <w:webHidden/>
                <w:color w:val="auto"/>
              </w:rPr>
              <w:fldChar w:fldCharType="separate"/>
            </w:r>
            <w:r w:rsidR="00BC17C2">
              <w:rPr>
                <w:b w:val="0"/>
                <w:webHidden/>
                <w:color w:val="auto"/>
              </w:rPr>
              <w:t>12</w:t>
            </w:r>
            <w:r w:rsidR="00B058AE" w:rsidRPr="000C7B9C">
              <w:rPr>
                <w:b w:val="0"/>
                <w:webHidden/>
                <w:color w:val="auto"/>
              </w:rPr>
              <w:fldChar w:fldCharType="end"/>
            </w:r>
          </w:hyperlink>
        </w:p>
        <w:p w14:paraId="4AAA3CBE" w14:textId="314990BD" w:rsidR="00B058AE" w:rsidRPr="000C7B9C" w:rsidRDefault="0066189B">
          <w:pPr>
            <w:pStyle w:val="TOC2"/>
            <w:rPr>
              <w:rFonts w:asciiTheme="minorHAnsi" w:eastAsiaTheme="minorEastAsia" w:hAnsiTheme="minorHAnsi" w:cstheme="minorBidi"/>
              <w:b w:val="0"/>
              <w:color w:val="auto"/>
              <w:sz w:val="22"/>
              <w:szCs w:val="22"/>
            </w:rPr>
          </w:pPr>
          <w:hyperlink w:anchor="_Toc115448439" w:history="1">
            <w:r w:rsidR="00A46FCA">
              <w:rPr>
                <w:rStyle w:val="Hyperlink"/>
                <w:color w:val="auto"/>
              </w:rPr>
              <w:t>Appendix</w:t>
            </w:r>
            <w:r w:rsidR="00B058AE" w:rsidRPr="000C7B9C">
              <w:rPr>
                <w:rStyle w:val="Hyperlink"/>
                <w:color w:val="auto"/>
              </w:rPr>
              <w:t xml:space="preserve"> 1. </w:t>
            </w:r>
            <w:r w:rsidR="00261C72">
              <w:rPr>
                <w:rStyle w:val="Hyperlink"/>
                <w:color w:val="auto"/>
              </w:rPr>
              <w:t>SURVEY FORM (NORMAL COURSES)</w:t>
            </w:r>
            <w:r w:rsidR="00B058AE" w:rsidRPr="000C7B9C">
              <w:rPr>
                <w:webHidden/>
                <w:color w:val="auto"/>
              </w:rPr>
              <w:tab/>
            </w:r>
            <w:r w:rsidR="00B058AE" w:rsidRPr="000C7B9C">
              <w:rPr>
                <w:webHidden/>
                <w:color w:val="auto"/>
              </w:rPr>
              <w:fldChar w:fldCharType="begin"/>
            </w:r>
            <w:r w:rsidR="00B058AE" w:rsidRPr="000C7B9C">
              <w:rPr>
                <w:webHidden/>
                <w:color w:val="auto"/>
              </w:rPr>
              <w:instrText xml:space="preserve"> PAGEREF _Toc115448439 \h </w:instrText>
            </w:r>
            <w:r w:rsidR="00B058AE" w:rsidRPr="000C7B9C">
              <w:rPr>
                <w:webHidden/>
                <w:color w:val="auto"/>
              </w:rPr>
            </w:r>
            <w:r w:rsidR="00B058AE" w:rsidRPr="000C7B9C">
              <w:rPr>
                <w:webHidden/>
                <w:color w:val="auto"/>
              </w:rPr>
              <w:fldChar w:fldCharType="separate"/>
            </w:r>
            <w:r w:rsidR="00BC17C2">
              <w:rPr>
                <w:webHidden/>
                <w:color w:val="auto"/>
              </w:rPr>
              <w:t>14</w:t>
            </w:r>
            <w:r w:rsidR="00B058AE" w:rsidRPr="000C7B9C">
              <w:rPr>
                <w:webHidden/>
                <w:color w:val="auto"/>
              </w:rPr>
              <w:fldChar w:fldCharType="end"/>
            </w:r>
          </w:hyperlink>
        </w:p>
        <w:p w14:paraId="7FE9223B" w14:textId="08A3612F" w:rsidR="00B058AE" w:rsidRPr="000C7B9C" w:rsidRDefault="0066189B">
          <w:pPr>
            <w:pStyle w:val="TOC2"/>
            <w:rPr>
              <w:rFonts w:asciiTheme="minorHAnsi" w:eastAsiaTheme="minorEastAsia" w:hAnsiTheme="minorHAnsi" w:cstheme="minorBidi"/>
              <w:b w:val="0"/>
              <w:color w:val="auto"/>
              <w:sz w:val="22"/>
              <w:szCs w:val="22"/>
            </w:rPr>
          </w:pPr>
          <w:hyperlink w:anchor="_Toc115448440" w:history="1">
            <w:r w:rsidR="00A46FCA">
              <w:rPr>
                <w:rStyle w:val="Hyperlink"/>
                <w:color w:val="auto"/>
              </w:rPr>
              <w:t>Appendix</w:t>
            </w:r>
            <w:r w:rsidR="00B058AE" w:rsidRPr="000C7B9C">
              <w:rPr>
                <w:rStyle w:val="Hyperlink"/>
                <w:color w:val="auto"/>
              </w:rPr>
              <w:t xml:space="preserve"> 2. </w:t>
            </w:r>
            <w:r w:rsidR="00261C72">
              <w:rPr>
                <w:rStyle w:val="Hyperlink"/>
                <w:color w:val="auto"/>
              </w:rPr>
              <w:t>SURVEY FORM (PROJECT COURSES)</w:t>
            </w:r>
            <w:r w:rsidR="00B058AE" w:rsidRPr="000C7B9C">
              <w:rPr>
                <w:webHidden/>
                <w:color w:val="auto"/>
              </w:rPr>
              <w:tab/>
            </w:r>
            <w:r w:rsidR="00B058AE" w:rsidRPr="000C7B9C">
              <w:rPr>
                <w:webHidden/>
                <w:color w:val="auto"/>
              </w:rPr>
              <w:fldChar w:fldCharType="begin"/>
            </w:r>
            <w:r w:rsidR="00B058AE" w:rsidRPr="000C7B9C">
              <w:rPr>
                <w:webHidden/>
                <w:color w:val="auto"/>
              </w:rPr>
              <w:instrText xml:space="preserve"> PAGEREF _Toc115448440 \h </w:instrText>
            </w:r>
            <w:r w:rsidR="00B058AE" w:rsidRPr="000C7B9C">
              <w:rPr>
                <w:webHidden/>
                <w:color w:val="auto"/>
              </w:rPr>
            </w:r>
            <w:r w:rsidR="00B058AE" w:rsidRPr="000C7B9C">
              <w:rPr>
                <w:webHidden/>
                <w:color w:val="auto"/>
              </w:rPr>
              <w:fldChar w:fldCharType="separate"/>
            </w:r>
            <w:r w:rsidR="00BC17C2">
              <w:rPr>
                <w:webHidden/>
                <w:color w:val="auto"/>
              </w:rPr>
              <w:t>16</w:t>
            </w:r>
            <w:r w:rsidR="00B058AE" w:rsidRPr="000C7B9C">
              <w:rPr>
                <w:webHidden/>
                <w:color w:val="auto"/>
              </w:rPr>
              <w:fldChar w:fldCharType="end"/>
            </w:r>
          </w:hyperlink>
        </w:p>
        <w:p w14:paraId="0E3B1522" w14:textId="02361927" w:rsidR="007F260B" w:rsidRPr="000C7B9C" w:rsidRDefault="007F260B">
          <w:pPr>
            <w:rPr>
              <w:color w:val="auto"/>
            </w:rPr>
          </w:pPr>
          <w:r w:rsidRPr="000C7B9C">
            <w:rPr>
              <w:rFonts w:cs="Times New Roman"/>
              <w:b/>
              <w:noProof/>
              <w:color w:val="auto"/>
              <w:szCs w:val="26"/>
            </w:rPr>
            <w:fldChar w:fldCharType="end"/>
          </w:r>
        </w:p>
      </w:sdtContent>
    </w:sdt>
    <w:p w14:paraId="78C5E47A" w14:textId="624260BD" w:rsidR="00376B33" w:rsidRPr="000C7B9C" w:rsidRDefault="00376B33" w:rsidP="00376B33">
      <w:pPr>
        <w:spacing w:line="276" w:lineRule="auto"/>
        <w:rPr>
          <w:rFonts w:cs="Times New Roman"/>
          <w:color w:val="auto"/>
          <w:szCs w:val="26"/>
        </w:rPr>
      </w:pPr>
    </w:p>
    <w:p w14:paraId="70904D10" w14:textId="51B9C4CD" w:rsidR="00376B33" w:rsidRPr="000C7B9C" w:rsidRDefault="0048060A" w:rsidP="00064F7D">
      <w:pPr>
        <w:tabs>
          <w:tab w:val="left" w:pos="3740"/>
          <w:tab w:val="center" w:pos="4677"/>
        </w:tabs>
        <w:spacing w:line="276" w:lineRule="auto"/>
        <w:jc w:val="left"/>
        <w:rPr>
          <w:rFonts w:cs="Times New Roman"/>
          <w:b/>
          <w:color w:val="auto"/>
          <w:szCs w:val="26"/>
        </w:rPr>
      </w:pPr>
      <w:r w:rsidRPr="000C7B9C">
        <w:rPr>
          <w:rFonts w:cs="Times New Roman"/>
          <w:b/>
          <w:color w:val="auto"/>
          <w:szCs w:val="26"/>
        </w:rPr>
        <w:tab/>
      </w:r>
      <w:r w:rsidRPr="000C7B9C">
        <w:rPr>
          <w:rFonts w:cs="Times New Roman"/>
          <w:b/>
          <w:color w:val="auto"/>
          <w:szCs w:val="26"/>
        </w:rPr>
        <w:tab/>
      </w:r>
      <w:r w:rsidRPr="000C7B9C">
        <w:rPr>
          <w:rFonts w:cs="Times New Roman"/>
          <w:b/>
          <w:color w:val="auto"/>
          <w:szCs w:val="26"/>
        </w:rPr>
        <w:tab/>
      </w:r>
    </w:p>
    <w:p w14:paraId="21D1C9CA" w14:textId="2D354B23" w:rsidR="00D35679" w:rsidRPr="000C7B9C" w:rsidRDefault="00D35679" w:rsidP="00064F7D">
      <w:pPr>
        <w:rPr>
          <w:rFonts w:cs="Times New Roman"/>
          <w:color w:val="auto"/>
          <w:szCs w:val="26"/>
        </w:rPr>
        <w:sectPr w:rsidR="00D35679" w:rsidRPr="000C7B9C" w:rsidSect="00C31359">
          <w:pgSz w:w="11907" w:h="16840" w:code="9"/>
          <w:pgMar w:top="1418" w:right="1134" w:bottom="1418" w:left="1418" w:header="720" w:footer="720" w:gutter="0"/>
          <w:cols w:space="720"/>
          <w:docGrid w:linePitch="360"/>
        </w:sectPr>
      </w:pPr>
    </w:p>
    <w:p w14:paraId="09654B4D" w14:textId="7328CD17" w:rsidR="00753CBF" w:rsidRDefault="00270104" w:rsidP="003F684C">
      <w:pPr>
        <w:pStyle w:val="Heading1"/>
        <w:spacing w:line="312" w:lineRule="auto"/>
        <w:rPr>
          <w:color w:val="auto"/>
        </w:rPr>
      </w:pPr>
      <w:bookmarkStart w:id="1" w:name="_Toc115182816"/>
      <w:bookmarkStart w:id="2" w:name="_Toc115448427"/>
      <w:r w:rsidRPr="000C7B9C">
        <w:rPr>
          <w:color w:val="auto"/>
        </w:rPr>
        <w:lastRenderedPageBreak/>
        <w:t>CH</w:t>
      </w:r>
      <w:r w:rsidR="005031C6">
        <w:rPr>
          <w:color w:val="auto"/>
        </w:rPr>
        <w:t>APTER</w:t>
      </w:r>
      <w:r w:rsidRPr="000C7B9C">
        <w:rPr>
          <w:color w:val="auto"/>
        </w:rPr>
        <w:t xml:space="preserve"> 1</w:t>
      </w:r>
      <w:r w:rsidR="000F7DBB" w:rsidRPr="000C7B9C">
        <w:rPr>
          <w:color w:val="auto"/>
        </w:rPr>
        <w:t>.</w:t>
      </w:r>
      <w:r w:rsidRPr="000C7B9C">
        <w:rPr>
          <w:color w:val="auto"/>
        </w:rPr>
        <w:t xml:space="preserve"> </w:t>
      </w:r>
      <w:bookmarkEnd w:id="1"/>
      <w:bookmarkEnd w:id="2"/>
      <w:r w:rsidR="005031C6">
        <w:rPr>
          <w:color w:val="auto"/>
        </w:rPr>
        <w:t>GENERAL REGULATIONS</w:t>
      </w:r>
    </w:p>
    <w:p w14:paraId="7F50D381" w14:textId="77777777" w:rsidR="00273423" w:rsidRPr="00273423" w:rsidRDefault="00273423" w:rsidP="00273423"/>
    <w:p w14:paraId="0E068884" w14:textId="6A94D351" w:rsidR="00270104" w:rsidRPr="000C7B9C" w:rsidRDefault="002F1170" w:rsidP="003F684C">
      <w:pPr>
        <w:pStyle w:val="Heading2"/>
        <w:spacing w:line="312" w:lineRule="auto"/>
        <w:rPr>
          <w:color w:val="auto"/>
        </w:rPr>
      </w:pPr>
      <w:bookmarkStart w:id="3" w:name="_Toc115182817"/>
      <w:bookmarkStart w:id="4" w:name="_Toc115448428"/>
      <w:r>
        <w:rPr>
          <w:color w:val="auto"/>
        </w:rPr>
        <w:t>Article</w:t>
      </w:r>
      <w:r w:rsidR="00270104" w:rsidRPr="000C7B9C">
        <w:rPr>
          <w:color w:val="auto"/>
        </w:rPr>
        <w:t xml:space="preserve"> 1</w:t>
      </w:r>
      <w:r w:rsidR="000F7DBB" w:rsidRPr="000C7B9C">
        <w:rPr>
          <w:color w:val="auto"/>
        </w:rPr>
        <w:t>.</w:t>
      </w:r>
      <w:r w:rsidR="00270104" w:rsidRPr="000C7B9C">
        <w:rPr>
          <w:color w:val="auto"/>
        </w:rPr>
        <w:t xml:space="preserve"> </w:t>
      </w:r>
      <w:bookmarkEnd w:id="3"/>
      <w:bookmarkEnd w:id="4"/>
      <w:r w:rsidR="00745D3C" w:rsidRPr="00745D3C">
        <w:rPr>
          <w:color w:val="auto"/>
        </w:rPr>
        <w:t>Scope and subjects of application</w:t>
      </w:r>
    </w:p>
    <w:p w14:paraId="49F98115" w14:textId="51586764" w:rsidR="00E32BD8" w:rsidRPr="00E32BD8" w:rsidRDefault="00D41DE3" w:rsidP="00E32BD8">
      <w:pPr>
        <w:pStyle w:val="Heading2"/>
        <w:numPr>
          <w:ilvl w:val="0"/>
          <w:numId w:val="1"/>
        </w:numPr>
        <w:spacing w:line="312" w:lineRule="auto"/>
        <w:rPr>
          <w:b w:val="0"/>
          <w:color w:val="auto"/>
        </w:rPr>
      </w:pPr>
      <w:bookmarkStart w:id="5" w:name="_Toc115182818"/>
      <w:bookmarkStart w:id="6" w:name="_Toc115448429"/>
      <w:r>
        <w:rPr>
          <w:b w:val="0"/>
          <w:color w:val="auto"/>
        </w:rPr>
        <w:t xml:space="preserve"> </w:t>
      </w:r>
      <w:r w:rsidR="00E32BD8" w:rsidRPr="00E32BD8">
        <w:rPr>
          <w:b w:val="0"/>
          <w:color w:val="auto"/>
        </w:rPr>
        <w:t xml:space="preserve">This document stipulates the purposes, requirements, implementation process and responsibilities of divisions and individuals participating in surveying students on the teaching activities of lecturers at </w:t>
      </w:r>
      <w:proofErr w:type="spellStart"/>
      <w:r w:rsidR="00E32BD8" w:rsidRPr="00E32BD8">
        <w:rPr>
          <w:b w:val="0"/>
          <w:color w:val="auto"/>
        </w:rPr>
        <w:t>Hoa</w:t>
      </w:r>
      <w:proofErr w:type="spellEnd"/>
      <w:r w:rsidR="00E32BD8" w:rsidRPr="00E32BD8">
        <w:rPr>
          <w:b w:val="0"/>
          <w:color w:val="auto"/>
        </w:rPr>
        <w:t xml:space="preserve"> Sen University.  </w:t>
      </w:r>
    </w:p>
    <w:p w14:paraId="03D9E876" w14:textId="47835014" w:rsidR="00E32BD8" w:rsidRPr="00E32BD8" w:rsidRDefault="00D41DE3" w:rsidP="00D41DE3">
      <w:pPr>
        <w:pStyle w:val="Heading2"/>
        <w:numPr>
          <w:ilvl w:val="0"/>
          <w:numId w:val="1"/>
        </w:numPr>
        <w:spacing w:line="312" w:lineRule="auto"/>
        <w:rPr>
          <w:b w:val="0"/>
          <w:color w:val="auto"/>
        </w:rPr>
      </w:pPr>
      <w:r>
        <w:rPr>
          <w:b w:val="0"/>
          <w:color w:val="auto"/>
        </w:rPr>
        <w:t xml:space="preserve"> </w:t>
      </w:r>
      <w:r w:rsidR="00E32BD8" w:rsidRPr="00E32BD8">
        <w:rPr>
          <w:b w:val="0"/>
          <w:color w:val="auto"/>
        </w:rPr>
        <w:t>Subjects of application of this regulation include divisions, lecturers, staff, undergraduate and graduate students (hereinafter</w:t>
      </w:r>
      <w:r w:rsidR="00E32BD8" w:rsidRPr="00E32BD8">
        <w:rPr>
          <w:b w:val="0"/>
          <w:color w:val="auto"/>
          <w:vertAlign w:val="subscript"/>
        </w:rPr>
        <w:t xml:space="preserve"> </w:t>
      </w:r>
      <w:r w:rsidR="00E32BD8" w:rsidRPr="00E32BD8">
        <w:rPr>
          <w:b w:val="0"/>
          <w:color w:val="auto"/>
        </w:rPr>
        <w:t xml:space="preserve">referred to as learners) of </w:t>
      </w:r>
      <w:proofErr w:type="spellStart"/>
      <w:r w:rsidR="00E32BD8" w:rsidRPr="00E32BD8">
        <w:rPr>
          <w:b w:val="0"/>
          <w:color w:val="auto"/>
        </w:rPr>
        <w:t>Hoa</w:t>
      </w:r>
      <w:proofErr w:type="spellEnd"/>
      <w:r w:rsidR="00E32BD8" w:rsidRPr="00E32BD8">
        <w:rPr>
          <w:b w:val="0"/>
          <w:color w:val="auto"/>
        </w:rPr>
        <w:t xml:space="preserve"> Sen University.</w:t>
      </w:r>
    </w:p>
    <w:p w14:paraId="3F5BF890" w14:textId="28CACA57" w:rsidR="008B3B53" w:rsidRPr="000C7B9C" w:rsidRDefault="002F1170" w:rsidP="003F684C">
      <w:pPr>
        <w:pStyle w:val="Heading2"/>
        <w:spacing w:line="312" w:lineRule="auto"/>
        <w:rPr>
          <w:color w:val="auto"/>
        </w:rPr>
      </w:pPr>
      <w:r>
        <w:rPr>
          <w:color w:val="auto"/>
        </w:rPr>
        <w:t>Article</w:t>
      </w:r>
      <w:r w:rsidR="008B3B53" w:rsidRPr="000C7B9C">
        <w:rPr>
          <w:color w:val="auto"/>
        </w:rPr>
        <w:t xml:space="preserve"> 2. </w:t>
      </w:r>
      <w:bookmarkEnd w:id="5"/>
      <w:bookmarkEnd w:id="6"/>
      <w:r w:rsidR="00745D3C" w:rsidRPr="005B4B64">
        <w:rPr>
          <w:rFonts w:cs="Times New Roman"/>
          <w:bCs/>
        </w:rPr>
        <w:t>Abbreviation</w:t>
      </w:r>
    </w:p>
    <w:p w14:paraId="57D2A754" w14:textId="77777777" w:rsidR="00745D3C" w:rsidRPr="00745D3C" w:rsidRDefault="00745D3C" w:rsidP="00745D3C">
      <w:pPr>
        <w:tabs>
          <w:tab w:val="clear" w:pos="567"/>
        </w:tabs>
        <w:spacing w:line="312" w:lineRule="auto"/>
        <w:ind w:firstLine="567"/>
        <w:rPr>
          <w:color w:val="auto"/>
        </w:rPr>
      </w:pPr>
      <w:r w:rsidRPr="00745D3C">
        <w:rPr>
          <w:color w:val="auto"/>
          <w:lang w:val="vi-VN"/>
        </w:rPr>
        <w:t xml:space="preserve">In this Regulation, the </w:t>
      </w:r>
      <w:r w:rsidRPr="00745D3C">
        <w:rPr>
          <w:color w:val="auto"/>
        </w:rPr>
        <w:t xml:space="preserve">meaning of </w:t>
      </w:r>
      <w:r w:rsidRPr="00745D3C">
        <w:rPr>
          <w:color w:val="auto"/>
          <w:lang w:val="vi-VN"/>
        </w:rPr>
        <w:t>abbreviations is as follows</w:t>
      </w:r>
      <w:r w:rsidRPr="00745D3C">
        <w:rPr>
          <w:color w:val="auto"/>
        </w:rPr>
        <w:t>:</w:t>
      </w:r>
    </w:p>
    <w:tbl>
      <w:tblPr>
        <w:tblStyle w:val="TableGrid"/>
        <w:tblW w:w="0" w:type="auto"/>
        <w:jc w:val="center"/>
        <w:tblLook w:val="04A0" w:firstRow="1" w:lastRow="0" w:firstColumn="1" w:lastColumn="0" w:noHBand="0" w:noVBand="1"/>
      </w:tblPr>
      <w:tblGrid>
        <w:gridCol w:w="988"/>
        <w:gridCol w:w="2126"/>
        <w:gridCol w:w="5082"/>
      </w:tblGrid>
      <w:tr w:rsidR="008D467D" w:rsidRPr="000C7B9C" w14:paraId="183ED34F" w14:textId="77777777" w:rsidTr="00064F7D">
        <w:trPr>
          <w:trHeight w:val="426"/>
          <w:jc w:val="center"/>
        </w:trPr>
        <w:tc>
          <w:tcPr>
            <w:tcW w:w="988" w:type="dxa"/>
          </w:tcPr>
          <w:p w14:paraId="41D16559" w14:textId="514A80EE" w:rsidR="008B3B53" w:rsidRPr="00745D3C" w:rsidRDefault="00745D3C" w:rsidP="003F684C">
            <w:pPr>
              <w:spacing w:before="60" w:after="60" w:line="312" w:lineRule="auto"/>
              <w:ind w:right="6"/>
              <w:jc w:val="center"/>
              <w:rPr>
                <w:rFonts w:cs="Times New Roman"/>
                <w:b/>
                <w:bCs/>
                <w:color w:val="auto"/>
                <w:szCs w:val="26"/>
              </w:rPr>
            </w:pPr>
            <w:r>
              <w:rPr>
                <w:rFonts w:cs="Times New Roman"/>
                <w:b/>
                <w:bCs/>
                <w:color w:val="auto"/>
                <w:szCs w:val="26"/>
              </w:rPr>
              <w:t>No.</w:t>
            </w:r>
          </w:p>
        </w:tc>
        <w:tc>
          <w:tcPr>
            <w:tcW w:w="2126" w:type="dxa"/>
          </w:tcPr>
          <w:p w14:paraId="1929D2DD" w14:textId="7FFAC7C9" w:rsidR="008B3B53" w:rsidRPr="000C7B9C" w:rsidRDefault="00745D3C" w:rsidP="003F684C">
            <w:pPr>
              <w:spacing w:before="60" w:after="60" w:line="312" w:lineRule="auto"/>
              <w:ind w:right="6"/>
              <w:jc w:val="center"/>
              <w:rPr>
                <w:rFonts w:cs="Times New Roman"/>
                <w:b/>
                <w:bCs/>
                <w:color w:val="auto"/>
                <w:szCs w:val="26"/>
                <w:lang w:val="vi-VN"/>
              </w:rPr>
            </w:pPr>
            <w:r w:rsidRPr="005B4B64">
              <w:rPr>
                <w:rFonts w:cs="Times New Roman"/>
                <w:b/>
                <w:bCs/>
                <w:sz w:val="24"/>
                <w:szCs w:val="24"/>
              </w:rPr>
              <w:t>Abbreviation</w:t>
            </w:r>
          </w:p>
        </w:tc>
        <w:tc>
          <w:tcPr>
            <w:tcW w:w="5082" w:type="dxa"/>
          </w:tcPr>
          <w:p w14:paraId="748B1F5B" w14:textId="09766A13" w:rsidR="008B3B53" w:rsidRPr="00745D3C" w:rsidRDefault="00745D3C" w:rsidP="003F684C">
            <w:pPr>
              <w:spacing w:before="60" w:after="60" w:line="312" w:lineRule="auto"/>
              <w:ind w:right="6"/>
              <w:jc w:val="center"/>
              <w:rPr>
                <w:rFonts w:cs="Times New Roman"/>
                <w:b/>
                <w:bCs/>
                <w:color w:val="auto"/>
                <w:szCs w:val="26"/>
              </w:rPr>
            </w:pPr>
            <w:r>
              <w:rPr>
                <w:rFonts w:cs="Times New Roman"/>
                <w:b/>
                <w:bCs/>
                <w:color w:val="auto"/>
                <w:szCs w:val="26"/>
              </w:rPr>
              <w:t>Meaning</w:t>
            </w:r>
          </w:p>
        </w:tc>
      </w:tr>
      <w:tr w:rsidR="008D467D" w:rsidRPr="000C7B9C" w14:paraId="3B4B1D73" w14:textId="77777777" w:rsidTr="00064F7D">
        <w:trPr>
          <w:trHeight w:val="426"/>
          <w:jc w:val="center"/>
        </w:trPr>
        <w:tc>
          <w:tcPr>
            <w:tcW w:w="988" w:type="dxa"/>
          </w:tcPr>
          <w:p w14:paraId="5DA5B288" w14:textId="60A9E5AB" w:rsidR="00FB39F8" w:rsidRPr="000C7B9C" w:rsidRDefault="00FB39F8" w:rsidP="003F684C">
            <w:pPr>
              <w:spacing w:before="60" w:after="60" w:line="312" w:lineRule="auto"/>
              <w:ind w:right="6"/>
              <w:jc w:val="center"/>
              <w:rPr>
                <w:rFonts w:cs="Times New Roman"/>
                <w:b/>
                <w:bCs/>
                <w:color w:val="auto"/>
                <w:szCs w:val="26"/>
                <w:lang w:val="vi-VN"/>
              </w:rPr>
            </w:pPr>
            <w:r w:rsidRPr="000C7B9C">
              <w:rPr>
                <w:rFonts w:cs="Times New Roman"/>
                <w:color w:val="auto"/>
                <w:szCs w:val="26"/>
                <w:lang w:val="vi-VN"/>
              </w:rPr>
              <w:t>1</w:t>
            </w:r>
          </w:p>
        </w:tc>
        <w:tc>
          <w:tcPr>
            <w:tcW w:w="2126" w:type="dxa"/>
          </w:tcPr>
          <w:p w14:paraId="38BEE9F7" w14:textId="3B1DBE98" w:rsidR="00FB39F8" w:rsidRPr="000C7B9C" w:rsidRDefault="00745D3C" w:rsidP="003F684C">
            <w:pPr>
              <w:spacing w:before="60" w:after="60" w:line="312" w:lineRule="auto"/>
              <w:rPr>
                <w:rFonts w:cs="Times New Roman"/>
                <w:b/>
                <w:bCs/>
                <w:color w:val="auto"/>
                <w:szCs w:val="26"/>
                <w:lang w:val="vi-VN"/>
              </w:rPr>
            </w:pPr>
            <w:r w:rsidRPr="00745D3C">
              <w:rPr>
                <w:rFonts w:cs="Times New Roman"/>
                <w:color w:val="auto"/>
                <w:szCs w:val="26"/>
              </w:rPr>
              <w:t>BOP</w:t>
            </w:r>
          </w:p>
        </w:tc>
        <w:tc>
          <w:tcPr>
            <w:tcW w:w="5082" w:type="dxa"/>
          </w:tcPr>
          <w:p w14:paraId="0F228B6A" w14:textId="16D51262" w:rsidR="00FB39F8" w:rsidRPr="000C7B9C" w:rsidRDefault="00745D3C" w:rsidP="003F684C">
            <w:pPr>
              <w:spacing w:before="60" w:after="60" w:line="312" w:lineRule="auto"/>
              <w:rPr>
                <w:rFonts w:cs="Times New Roman"/>
                <w:color w:val="auto"/>
                <w:szCs w:val="26"/>
              </w:rPr>
            </w:pPr>
            <w:r w:rsidRPr="00745D3C">
              <w:rPr>
                <w:rFonts w:cs="Times New Roman"/>
                <w:color w:val="auto"/>
                <w:szCs w:val="26"/>
              </w:rPr>
              <w:t>Board of Presidents</w:t>
            </w:r>
          </w:p>
        </w:tc>
      </w:tr>
      <w:tr w:rsidR="00C73BAD" w:rsidRPr="000C7B9C" w14:paraId="3AD69A45" w14:textId="77777777" w:rsidTr="002D2278">
        <w:trPr>
          <w:trHeight w:val="426"/>
          <w:jc w:val="center"/>
        </w:trPr>
        <w:tc>
          <w:tcPr>
            <w:tcW w:w="988" w:type="dxa"/>
          </w:tcPr>
          <w:p w14:paraId="62EE9FD2" w14:textId="30E54EA6" w:rsidR="00C73BAD" w:rsidRPr="000C7B9C" w:rsidRDefault="00C73BAD" w:rsidP="00C73BAD">
            <w:pPr>
              <w:spacing w:before="60" w:after="60" w:line="312" w:lineRule="auto"/>
              <w:ind w:right="6"/>
              <w:jc w:val="center"/>
              <w:rPr>
                <w:rFonts w:cs="Times New Roman"/>
                <w:color w:val="auto"/>
                <w:szCs w:val="26"/>
                <w:lang w:val="vi-VN"/>
              </w:rPr>
            </w:pPr>
            <w:r w:rsidRPr="000C7B9C">
              <w:rPr>
                <w:rFonts w:cs="Times New Roman"/>
                <w:color w:val="auto"/>
                <w:szCs w:val="26"/>
                <w:lang w:val="vi-VN"/>
              </w:rPr>
              <w:t>2</w:t>
            </w:r>
          </w:p>
        </w:tc>
        <w:tc>
          <w:tcPr>
            <w:tcW w:w="2126" w:type="dxa"/>
          </w:tcPr>
          <w:p w14:paraId="777637BE" w14:textId="6FD64BD3" w:rsidR="00C73BAD" w:rsidRPr="000C7B9C" w:rsidRDefault="00C73BAD" w:rsidP="00C73BAD">
            <w:pPr>
              <w:spacing w:before="60" w:after="60" w:line="312" w:lineRule="auto"/>
              <w:rPr>
                <w:rFonts w:cs="Times New Roman"/>
                <w:color w:val="auto"/>
                <w:szCs w:val="26"/>
              </w:rPr>
            </w:pPr>
            <w:r>
              <w:rPr>
                <w:rFonts w:cs="Times New Roman"/>
                <w:color w:val="auto"/>
                <w:szCs w:val="26"/>
              </w:rPr>
              <w:t>GPA</w:t>
            </w:r>
          </w:p>
        </w:tc>
        <w:tc>
          <w:tcPr>
            <w:tcW w:w="5082" w:type="dxa"/>
          </w:tcPr>
          <w:p w14:paraId="0D4568EA" w14:textId="107A4EB6" w:rsidR="00C73BAD" w:rsidRPr="000C7B9C" w:rsidRDefault="00C73BAD" w:rsidP="00C73BAD">
            <w:pPr>
              <w:spacing w:before="60" w:after="60" w:line="312" w:lineRule="auto"/>
              <w:rPr>
                <w:rFonts w:cs="Times New Roman"/>
                <w:color w:val="auto"/>
                <w:szCs w:val="26"/>
              </w:rPr>
            </w:pPr>
            <w:r>
              <w:rPr>
                <w:rFonts w:cs="Times New Roman"/>
                <w:color w:val="auto"/>
                <w:szCs w:val="26"/>
              </w:rPr>
              <w:t>Grade Point Average</w:t>
            </w:r>
          </w:p>
        </w:tc>
      </w:tr>
      <w:tr w:rsidR="00C73BAD" w:rsidRPr="000C7B9C" w14:paraId="27AFF775" w14:textId="77777777" w:rsidTr="002D2278">
        <w:trPr>
          <w:trHeight w:val="426"/>
          <w:jc w:val="center"/>
        </w:trPr>
        <w:tc>
          <w:tcPr>
            <w:tcW w:w="988" w:type="dxa"/>
          </w:tcPr>
          <w:p w14:paraId="676DCA17" w14:textId="5CA32216" w:rsidR="00C73BAD" w:rsidRPr="00C73BAD" w:rsidRDefault="00C73BAD" w:rsidP="00C73BAD">
            <w:pPr>
              <w:spacing w:before="60" w:after="60" w:line="312" w:lineRule="auto"/>
              <w:ind w:right="6"/>
              <w:jc w:val="center"/>
              <w:rPr>
                <w:rFonts w:cs="Times New Roman"/>
                <w:color w:val="auto"/>
                <w:szCs w:val="26"/>
              </w:rPr>
            </w:pPr>
            <w:r>
              <w:rPr>
                <w:rFonts w:cs="Times New Roman"/>
                <w:color w:val="auto"/>
                <w:szCs w:val="26"/>
              </w:rPr>
              <w:t>3</w:t>
            </w:r>
          </w:p>
        </w:tc>
        <w:tc>
          <w:tcPr>
            <w:tcW w:w="2126" w:type="dxa"/>
          </w:tcPr>
          <w:p w14:paraId="79EECB7D" w14:textId="53C3BCD5" w:rsidR="00C73BAD" w:rsidRDefault="00C73BAD" w:rsidP="00C73BAD">
            <w:pPr>
              <w:spacing w:before="60" w:after="60" w:line="312" w:lineRule="auto"/>
              <w:rPr>
                <w:rFonts w:cs="Times New Roman"/>
                <w:color w:val="auto"/>
                <w:szCs w:val="26"/>
              </w:rPr>
            </w:pPr>
            <w:r>
              <w:rPr>
                <w:rFonts w:cs="Times New Roman"/>
                <w:color w:val="auto"/>
                <w:szCs w:val="26"/>
              </w:rPr>
              <w:t>HSU</w:t>
            </w:r>
          </w:p>
        </w:tc>
        <w:tc>
          <w:tcPr>
            <w:tcW w:w="5082" w:type="dxa"/>
          </w:tcPr>
          <w:p w14:paraId="59017345" w14:textId="2A6A7F02" w:rsidR="00C73BAD" w:rsidRDefault="00C73BAD" w:rsidP="00C73BAD">
            <w:pPr>
              <w:spacing w:before="60" w:after="60" w:line="312" w:lineRule="auto"/>
              <w:rPr>
                <w:rFonts w:cs="Times New Roman"/>
                <w:color w:val="auto"/>
                <w:szCs w:val="26"/>
              </w:rPr>
            </w:pPr>
            <w:r w:rsidRPr="000C7B9C">
              <w:rPr>
                <w:rFonts w:cs="Times New Roman"/>
                <w:color w:val="auto"/>
                <w:szCs w:val="26"/>
                <w:lang w:val="vi-VN"/>
              </w:rPr>
              <w:t>Hoa Sen</w:t>
            </w:r>
            <w:r>
              <w:rPr>
                <w:rFonts w:cs="Times New Roman"/>
                <w:color w:val="auto"/>
                <w:szCs w:val="26"/>
              </w:rPr>
              <w:t xml:space="preserve"> University</w:t>
            </w:r>
          </w:p>
        </w:tc>
      </w:tr>
      <w:tr w:rsidR="00C73BAD" w:rsidRPr="000C7B9C" w14:paraId="65D70885" w14:textId="77777777" w:rsidTr="00064F7D">
        <w:trPr>
          <w:trHeight w:val="426"/>
          <w:jc w:val="center"/>
        </w:trPr>
        <w:tc>
          <w:tcPr>
            <w:tcW w:w="988" w:type="dxa"/>
          </w:tcPr>
          <w:p w14:paraId="3D3D2AE2" w14:textId="642A2CD6" w:rsidR="00C73BAD" w:rsidRPr="00C73BAD" w:rsidRDefault="00C73BAD" w:rsidP="00C73BAD">
            <w:pPr>
              <w:spacing w:before="60" w:after="60" w:line="312" w:lineRule="auto"/>
              <w:ind w:right="6"/>
              <w:jc w:val="center"/>
              <w:rPr>
                <w:rFonts w:cs="Times New Roman"/>
                <w:color w:val="auto"/>
                <w:szCs w:val="26"/>
              </w:rPr>
            </w:pPr>
            <w:r>
              <w:rPr>
                <w:rFonts w:cs="Times New Roman"/>
                <w:color w:val="auto"/>
                <w:szCs w:val="26"/>
              </w:rPr>
              <w:t>4</w:t>
            </w:r>
          </w:p>
        </w:tc>
        <w:tc>
          <w:tcPr>
            <w:tcW w:w="2126" w:type="dxa"/>
          </w:tcPr>
          <w:p w14:paraId="6EA2E7E1" w14:textId="43EC5F95" w:rsidR="00C73BAD" w:rsidRPr="00745D3C" w:rsidRDefault="00C73BAD" w:rsidP="00C73BAD">
            <w:pPr>
              <w:spacing w:before="60" w:after="60" w:line="312" w:lineRule="auto"/>
              <w:ind w:right="6"/>
              <w:rPr>
                <w:rFonts w:cs="Times New Roman"/>
                <w:color w:val="auto"/>
                <w:szCs w:val="26"/>
              </w:rPr>
            </w:pPr>
            <w:r>
              <w:rPr>
                <w:rFonts w:cs="Times New Roman"/>
                <w:color w:val="auto"/>
                <w:szCs w:val="26"/>
              </w:rPr>
              <w:t>MOET</w:t>
            </w:r>
          </w:p>
        </w:tc>
        <w:tc>
          <w:tcPr>
            <w:tcW w:w="5082" w:type="dxa"/>
          </w:tcPr>
          <w:p w14:paraId="7AA6A363" w14:textId="5E1BAF51" w:rsidR="00C73BAD" w:rsidRPr="00745D3C" w:rsidRDefault="00C73BAD" w:rsidP="00C73BAD">
            <w:pPr>
              <w:spacing w:before="60" w:after="60" w:line="312" w:lineRule="auto"/>
              <w:ind w:right="6"/>
              <w:rPr>
                <w:rFonts w:cs="Times New Roman"/>
                <w:color w:val="auto"/>
                <w:szCs w:val="26"/>
              </w:rPr>
            </w:pPr>
            <w:r w:rsidRPr="00745D3C">
              <w:rPr>
                <w:rFonts w:cs="Times New Roman"/>
                <w:color w:val="auto"/>
                <w:szCs w:val="26"/>
              </w:rPr>
              <w:t>Ministry of Education and Training</w:t>
            </w:r>
          </w:p>
        </w:tc>
      </w:tr>
      <w:tr w:rsidR="00C73BAD" w:rsidRPr="000C7B9C" w14:paraId="1A982683" w14:textId="77777777" w:rsidTr="002D2278">
        <w:trPr>
          <w:trHeight w:val="174"/>
          <w:jc w:val="center"/>
        </w:trPr>
        <w:tc>
          <w:tcPr>
            <w:tcW w:w="988" w:type="dxa"/>
          </w:tcPr>
          <w:p w14:paraId="552EF6DF" w14:textId="61636059" w:rsidR="00C73BAD" w:rsidRPr="000C7B9C" w:rsidRDefault="00495F2F" w:rsidP="00C73BAD">
            <w:pPr>
              <w:spacing w:before="60" w:after="60" w:line="312" w:lineRule="auto"/>
              <w:ind w:right="6"/>
              <w:jc w:val="center"/>
              <w:rPr>
                <w:rFonts w:cs="Times New Roman"/>
                <w:color w:val="auto"/>
                <w:szCs w:val="26"/>
              </w:rPr>
            </w:pPr>
            <w:r>
              <w:rPr>
                <w:rFonts w:cs="Times New Roman"/>
                <w:color w:val="auto"/>
                <w:szCs w:val="26"/>
              </w:rPr>
              <w:t>5</w:t>
            </w:r>
          </w:p>
        </w:tc>
        <w:tc>
          <w:tcPr>
            <w:tcW w:w="2126" w:type="dxa"/>
          </w:tcPr>
          <w:p w14:paraId="05C1A3E7" w14:textId="31F7F9EB" w:rsidR="00C73BAD" w:rsidRPr="000C7B9C" w:rsidRDefault="00C73BAD" w:rsidP="00C73BAD">
            <w:pPr>
              <w:spacing w:before="60" w:after="60" w:line="312" w:lineRule="auto"/>
              <w:ind w:right="6"/>
              <w:rPr>
                <w:rFonts w:cs="Times New Roman"/>
                <w:color w:val="auto"/>
                <w:szCs w:val="26"/>
              </w:rPr>
            </w:pPr>
            <w:r>
              <w:rPr>
                <w:rFonts w:cs="Times New Roman"/>
                <w:color w:val="auto"/>
                <w:szCs w:val="26"/>
              </w:rPr>
              <w:t>OTQA</w:t>
            </w:r>
          </w:p>
        </w:tc>
        <w:tc>
          <w:tcPr>
            <w:tcW w:w="5082" w:type="dxa"/>
          </w:tcPr>
          <w:p w14:paraId="70B9950E" w14:textId="113B713C" w:rsidR="00C73BAD" w:rsidRPr="000C7B9C" w:rsidRDefault="00C73BAD" w:rsidP="00C73BAD">
            <w:pPr>
              <w:spacing w:before="60" w:after="60" w:line="312" w:lineRule="auto"/>
              <w:ind w:right="6"/>
              <w:rPr>
                <w:rFonts w:cs="Times New Roman"/>
                <w:color w:val="auto"/>
                <w:szCs w:val="26"/>
              </w:rPr>
            </w:pPr>
            <w:r w:rsidRPr="00745D3C">
              <w:rPr>
                <w:rFonts w:cs="Times New Roman"/>
                <w:color w:val="auto"/>
                <w:szCs w:val="26"/>
              </w:rPr>
              <w:t>Office of</w:t>
            </w:r>
            <w:r>
              <w:rPr>
                <w:rFonts w:cs="Times New Roman"/>
                <w:color w:val="auto"/>
                <w:szCs w:val="26"/>
              </w:rPr>
              <w:t xml:space="preserve"> </w:t>
            </w:r>
            <w:r w:rsidRPr="00745D3C">
              <w:rPr>
                <w:rFonts w:cs="Times New Roman"/>
                <w:color w:val="auto"/>
                <w:szCs w:val="26"/>
              </w:rPr>
              <w:t>Testing</w:t>
            </w:r>
            <w:r>
              <w:rPr>
                <w:rFonts w:cs="Times New Roman"/>
                <w:color w:val="auto"/>
                <w:szCs w:val="26"/>
              </w:rPr>
              <w:t xml:space="preserve"> - </w:t>
            </w:r>
            <w:r w:rsidRPr="00745D3C">
              <w:rPr>
                <w:rFonts w:cs="Times New Roman"/>
                <w:color w:val="auto"/>
                <w:szCs w:val="26"/>
              </w:rPr>
              <w:t>Quality Assurance</w:t>
            </w:r>
          </w:p>
        </w:tc>
      </w:tr>
      <w:tr w:rsidR="00C73BAD" w:rsidRPr="000C7B9C" w14:paraId="3C28BF2C" w14:textId="77777777" w:rsidTr="00064F7D">
        <w:trPr>
          <w:trHeight w:val="50"/>
          <w:jc w:val="center"/>
        </w:trPr>
        <w:tc>
          <w:tcPr>
            <w:tcW w:w="988" w:type="dxa"/>
          </w:tcPr>
          <w:p w14:paraId="76C144F5" w14:textId="4F1571B2" w:rsidR="00C73BAD" w:rsidRPr="00C73BAD" w:rsidRDefault="00495F2F" w:rsidP="00C73BAD">
            <w:pPr>
              <w:spacing w:before="60" w:after="60" w:line="312" w:lineRule="auto"/>
              <w:ind w:right="6"/>
              <w:jc w:val="center"/>
              <w:rPr>
                <w:rFonts w:cs="Times New Roman"/>
                <w:color w:val="auto"/>
                <w:szCs w:val="26"/>
              </w:rPr>
            </w:pPr>
            <w:r>
              <w:rPr>
                <w:rFonts w:cs="Times New Roman"/>
                <w:color w:val="auto"/>
                <w:szCs w:val="26"/>
              </w:rPr>
              <w:t>6</w:t>
            </w:r>
          </w:p>
        </w:tc>
        <w:tc>
          <w:tcPr>
            <w:tcW w:w="2126" w:type="dxa"/>
          </w:tcPr>
          <w:p w14:paraId="6F7F5207" w14:textId="62ECF9E3" w:rsidR="00C73BAD" w:rsidRPr="00745D3C" w:rsidRDefault="00C73BAD" w:rsidP="00C73BAD">
            <w:pPr>
              <w:spacing w:before="60" w:after="60" w:line="312" w:lineRule="auto"/>
              <w:ind w:right="6"/>
              <w:rPr>
                <w:rFonts w:cs="Times New Roman"/>
                <w:color w:val="auto"/>
                <w:szCs w:val="26"/>
              </w:rPr>
            </w:pPr>
            <w:r>
              <w:rPr>
                <w:rFonts w:cs="Times New Roman"/>
                <w:color w:val="auto"/>
                <w:szCs w:val="26"/>
              </w:rPr>
              <w:t>OIT</w:t>
            </w:r>
          </w:p>
        </w:tc>
        <w:tc>
          <w:tcPr>
            <w:tcW w:w="5082" w:type="dxa"/>
          </w:tcPr>
          <w:p w14:paraId="027ACD75" w14:textId="56C10B77" w:rsidR="00C73BAD" w:rsidRPr="000C7B9C" w:rsidRDefault="00C73BAD" w:rsidP="00C73BAD">
            <w:pPr>
              <w:spacing w:before="60" w:after="60" w:line="312" w:lineRule="auto"/>
              <w:ind w:right="6"/>
              <w:rPr>
                <w:rFonts w:cs="Times New Roman"/>
                <w:color w:val="auto"/>
                <w:szCs w:val="26"/>
                <w:lang w:val="vi-VN"/>
              </w:rPr>
            </w:pPr>
            <w:r w:rsidRPr="00745D3C">
              <w:rPr>
                <w:rFonts w:cs="Times New Roman"/>
                <w:color w:val="auto"/>
                <w:szCs w:val="26"/>
              </w:rPr>
              <w:t>Office of Information Technology</w:t>
            </w:r>
          </w:p>
        </w:tc>
      </w:tr>
      <w:tr w:rsidR="00C73BAD" w:rsidRPr="000C7B9C" w14:paraId="07248A3D" w14:textId="77777777" w:rsidTr="00064F7D">
        <w:trPr>
          <w:trHeight w:val="50"/>
          <w:jc w:val="center"/>
        </w:trPr>
        <w:tc>
          <w:tcPr>
            <w:tcW w:w="988" w:type="dxa"/>
          </w:tcPr>
          <w:p w14:paraId="023AC146" w14:textId="1074BB1E" w:rsidR="00C73BAD" w:rsidRPr="000C7B9C" w:rsidRDefault="00495F2F" w:rsidP="00C73BAD">
            <w:pPr>
              <w:spacing w:before="60" w:after="60" w:line="312" w:lineRule="auto"/>
              <w:ind w:right="6"/>
              <w:jc w:val="center"/>
              <w:rPr>
                <w:rFonts w:cs="Times New Roman"/>
                <w:color w:val="auto"/>
                <w:szCs w:val="26"/>
              </w:rPr>
            </w:pPr>
            <w:r>
              <w:rPr>
                <w:rFonts w:cs="Times New Roman"/>
                <w:color w:val="auto"/>
                <w:szCs w:val="26"/>
              </w:rPr>
              <w:t>7</w:t>
            </w:r>
          </w:p>
        </w:tc>
        <w:tc>
          <w:tcPr>
            <w:tcW w:w="2126" w:type="dxa"/>
          </w:tcPr>
          <w:p w14:paraId="23154D15" w14:textId="5B0AD845" w:rsidR="00C73BAD" w:rsidRPr="00745D3C" w:rsidRDefault="00C73BAD" w:rsidP="00C73BAD">
            <w:pPr>
              <w:spacing w:before="60" w:after="60" w:line="312" w:lineRule="auto"/>
              <w:ind w:right="6"/>
              <w:rPr>
                <w:rFonts w:cs="Times New Roman"/>
                <w:color w:val="auto"/>
                <w:szCs w:val="26"/>
              </w:rPr>
            </w:pPr>
            <w:r>
              <w:rPr>
                <w:rFonts w:cs="Times New Roman"/>
                <w:color w:val="auto"/>
                <w:szCs w:val="26"/>
              </w:rPr>
              <w:t>OHR</w:t>
            </w:r>
          </w:p>
        </w:tc>
        <w:tc>
          <w:tcPr>
            <w:tcW w:w="5082" w:type="dxa"/>
          </w:tcPr>
          <w:p w14:paraId="033AF062" w14:textId="0AE264FF" w:rsidR="00C73BAD" w:rsidRPr="000C7B9C" w:rsidRDefault="00C73BAD" w:rsidP="00C73BAD">
            <w:pPr>
              <w:spacing w:before="60" w:after="60" w:line="312" w:lineRule="auto"/>
              <w:ind w:right="6"/>
              <w:rPr>
                <w:rFonts w:cs="Times New Roman"/>
                <w:color w:val="auto"/>
                <w:szCs w:val="26"/>
                <w:lang w:val="vi-VN"/>
              </w:rPr>
            </w:pPr>
            <w:r>
              <w:rPr>
                <w:rFonts w:cs="Times New Roman"/>
                <w:color w:val="auto"/>
                <w:szCs w:val="26"/>
              </w:rPr>
              <w:t>Office of Human resources</w:t>
            </w:r>
          </w:p>
        </w:tc>
      </w:tr>
    </w:tbl>
    <w:p w14:paraId="374EF27E" w14:textId="5F3371F1" w:rsidR="007A1D3F" w:rsidRPr="000C7B9C" w:rsidRDefault="00466C64" w:rsidP="003F684C">
      <w:pPr>
        <w:pStyle w:val="Heading2"/>
        <w:spacing w:before="120" w:line="312" w:lineRule="auto"/>
        <w:rPr>
          <w:color w:val="auto"/>
        </w:rPr>
      </w:pPr>
      <w:bookmarkStart w:id="7" w:name="_Toc115182819"/>
      <w:bookmarkStart w:id="8" w:name="_Toc115448430"/>
      <w:r>
        <w:rPr>
          <w:color w:val="auto"/>
        </w:rPr>
        <w:t>Article</w:t>
      </w:r>
      <w:r w:rsidR="007A1D3F" w:rsidRPr="000C7B9C">
        <w:rPr>
          <w:color w:val="auto"/>
        </w:rPr>
        <w:t xml:space="preserve"> </w:t>
      </w:r>
      <w:r w:rsidR="008B3B53" w:rsidRPr="000C7B9C">
        <w:rPr>
          <w:color w:val="auto"/>
        </w:rPr>
        <w:t>3.</w:t>
      </w:r>
      <w:r w:rsidR="007A1D3F" w:rsidRPr="000C7B9C">
        <w:rPr>
          <w:color w:val="auto"/>
        </w:rPr>
        <w:t xml:space="preserve"> </w:t>
      </w:r>
      <w:bookmarkEnd w:id="7"/>
      <w:bookmarkEnd w:id="8"/>
      <w:r w:rsidR="00302BF5">
        <w:rPr>
          <w:color w:val="auto"/>
        </w:rPr>
        <w:t>Survey p</w:t>
      </w:r>
      <w:r w:rsidR="001E7632">
        <w:rPr>
          <w:color w:val="auto"/>
        </w:rPr>
        <w:t>urposes</w:t>
      </w:r>
    </w:p>
    <w:p w14:paraId="6AB99FFE" w14:textId="65E9C80D" w:rsidR="00830E43" w:rsidRPr="000C7B9C" w:rsidRDefault="001E7632" w:rsidP="003F684C">
      <w:pPr>
        <w:pStyle w:val="Heading3"/>
        <w:tabs>
          <w:tab w:val="clear" w:pos="567"/>
        </w:tabs>
        <w:spacing w:line="312" w:lineRule="auto"/>
        <w:ind w:left="567" w:hanging="283"/>
      </w:pPr>
      <w:r>
        <w:t>For the university</w:t>
      </w:r>
    </w:p>
    <w:p w14:paraId="6E3BB367" w14:textId="052B05E7" w:rsidR="007A1D3F" w:rsidRPr="002E2E97" w:rsidRDefault="002E2E97" w:rsidP="002E2E97">
      <w:pPr>
        <w:pStyle w:val="ListParagraph"/>
        <w:numPr>
          <w:ilvl w:val="0"/>
          <w:numId w:val="45"/>
        </w:numPr>
        <w:tabs>
          <w:tab w:val="clear" w:pos="567"/>
          <w:tab w:val="left" w:pos="851"/>
        </w:tabs>
        <w:spacing w:line="312" w:lineRule="auto"/>
        <w:ind w:left="0" w:firstLine="567"/>
        <w:rPr>
          <w:color w:val="auto"/>
        </w:rPr>
      </w:pPr>
      <w:r w:rsidRPr="002E2E97">
        <w:rPr>
          <w:color w:val="auto"/>
        </w:rPr>
        <w:t>Feedback from learners on courses and teaching materials is the foundation to adjust, update, amend the courses and teaching materials</w:t>
      </w:r>
      <w:r w:rsidR="00324B9B">
        <w:rPr>
          <w:color w:val="auto"/>
        </w:rPr>
        <w:t xml:space="preserve"> </w:t>
      </w:r>
      <w:r w:rsidR="00324B9B" w:rsidRPr="002E2E97">
        <w:rPr>
          <w:color w:val="auto"/>
        </w:rPr>
        <w:t>in the program curriculum</w:t>
      </w:r>
      <w:r w:rsidRPr="002E2E97">
        <w:rPr>
          <w:color w:val="auto"/>
        </w:rPr>
        <w:t>;</w:t>
      </w:r>
    </w:p>
    <w:p w14:paraId="035E7859" w14:textId="31ACAC35" w:rsidR="00830E43" w:rsidRPr="002E2E97" w:rsidRDefault="002E2E97" w:rsidP="002E2E97">
      <w:pPr>
        <w:pStyle w:val="ListParagraph"/>
        <w:numPr>
          <w:ilvl w:val="0"/>
          <w:numId w:val="45"/>
        </w:numPr>
        <w:tabs>
          <w:tab w:val="clear" w:pos="567"/>
          <w:tab w:val="left" w:pos="851"/>
        </w:tabs>
        <w:spacing w:line="312" w:lineRule="auto"/>
        <w:ind w:left="0" w:firstLine="567"/>
        <w:rPr>
          <w:color w:val="auto"/>
        </w:rPr>
      </w:pPr>
      <w:r w:rsidRPr="002E2E97">
        <w:rPr>
          <w:color w:val="auto"/>
        </w:rPr>
        <w:t xml:space="preserve">Feedback from learners on the teaching activities of lecturers helps the university management and the affiliated divisions to appraise, evaluate and develop </w:t>
      </w:r>
      <w:r w:rsidR="00506E99">
        <w:rPr>
          <w:color w:val="auto"/>
        </w:rPr>
        <w:t>teaching</w:t>
      </w:r>
      <w:r w:rsidRPr="002E2E97">
        <w:rPr>
          <w:color w:val="auto"/>
        </w:rPr>
        <w:t xml:space="preserve"> </w:t>
      </w:r>
      <w:r w:rsidR="00506E99">
        <w:rPr>
          <w:color w:val="auto"/>
        </w:rPr>
        <w:t>quality</w:t>
      </w:r>
      <w:r w:rsidRPr="002E2E97">
        <w:rPr>
          <w:color w:val="auto"/>
        </w:rPr>
        <w:t xml:space="preserve"> </w:t>
      </w:r>
      <w:r w:rsidRPr="002E2E97">
        <w:rPr>
          <w:color w:val="auto"/>
        </w:rPr>
        <w:lastRenderedPageBreak/>
        <w:t>for lecturers. Th</w:t>
      </w:r>
      <w:r w:rsidR="00506E99">
        <w:rPr>
          <w:color w:val="auto"/>
        </w:rPr>
        <w:t>us, it will be the basement to make an observation plan and training plan</w:t>
      </w:r>
      <w:r w:rsidRPr="002E2E97">
        <w:rPr>
          <w:color w:val="auto"/>
        </w:rPr>
        <w:t xml:space="preserve"> </w:t>
      </w:r>
      <w:r w:rsidR="00506E99">
        <w:rPr>
          <w:color w:val="auto"/>
        </w:rPr>
        <w:t xml:space="preserve">to </w:t>
      </w:r>
      <w:r w:rsidRPr="002E2E97">
        <w:rPr>
          <w:color w:val="auto"/>
        </w:rPr>
        <w:t>improv</w:t>
      </w:r>
      <w:r w:rsidR="00506E99">
        <w:rPr>
          <w:color w:val="auto"/>
        </w:rPr>
        <w:t xml:space="preserve">e </w:t>
      </w:r>
      <w:r w:rsidRPr="002E2E97">
        <w:rPr>
          <w:color w:val="auto"/>
        </w:rPr>
        <w:t>the teaching and learning quality at the university;</w:t>
      </w:r>
    </w:p>
    <w:p w14:paraId="7937014B" w14:textId="77C7EEB7" w:rsidR="00762FB0" w:rsidRPr="002E2E97" w:rsidRDefault="002E2E97" w:rsidP="002E2E97">
      <w:pPr>
        <w:pStyle w:val="ListParagraph"/>
        <w:numPr>
          <w:ilvl w:val="0"/>
          <w:numId w:val="45"/>
        </w:numPr>
        <w:tabs>
          <w:tab w:val="clear" w:pos="567"/>
          <w:tab w:val="left" w:pos="851"/>
        </w:tabs>
        <w:spacing w:line="312" w:lineRule="auto"/>
        <w:ind w:left="0" w:firstLine="567"/>
        <w:rPr>
          <w:color w:val="auto"/>
        </w:rPr>
      </w:pPr>
      <w:r w:rsidRPr="002E2E97">
        <w:rPr>
          <w:color w:val="auto"/>
        </w:rPr>
        <w:t xml:space="preserve">Contribute to the prevention of the negative </w:t>
      </w:r>
      <w:r w:rsidR="00F10158">
        <w:rPr>
          <w:color w:val="auto"/>
        </w:rPr>
        <w:t xml:space="preserve">aspects </w:t>
      </w:r>
      <w:r w:rsidRPr="002E2E97">
        <w:rPr>
          <w:color w:val="auto"/>
        </w:rPr>
        <w:t xml:space="preserve">in teaching activities, discover and </w:t>
      </w:r>
      <w:r w:rsidR="00826E86" w:rsidRPr="002E2E97">
        <w:rPr>
          <w:color w:val="auto"/>
        </w:rPr>
        <w:t>honoring</w:t>
      </w:r>
      <w:r w:rsidRPr="002E2E97">
        <w:rPr>
          <w:color w:val="auto"/>
        </w:rPr>
        <w:t xml:space="preserve"> good </w:t>
      </w:r>
      <w:r w:rsidR="00F10158">
        <w:rPr>
          <w:color w:val="auto"/>
        </w:rPr>
        <w:t>model</w:t>
      </w:r>
      <w:r w:rsidRPr="002E2E97">
        <w:rPr>
          <w:color w:val="auto"/>
        </w:rPr>
        <w:t>s in teaching activities;</w:t>
      </w:r>
    </w:p>
    <w:p w14:paraId="34E4A054" w14:textId="57B7309F" w:rsidR="00762FB0" w:rsidRPr="002E2E97" w:rsidRDefault="002E2E97" w:rsidP="002E2E97">
      <w:pPr>
        <w:pStyle w:val="ListParagraph"/>
        <w:numPr>
          <w:ilvl w:val="0"/>
          <w:numId w:val="45"/>
        </w:numPr>
        <w:tabs>
          <w:tab w:val="clear" w:pos="567"/>
          <w:tab w:val="left" w:pos="851"/>
        </w:tabs>
        <w:spacing w:line="312" w:lineRule="auto"/>
        <w:ind w:left="0" w:firstLine="567"/>
        <w:rPr>
          <w:color w:val="auto"/>
        </w:rPr>
      </w:pPr>
      <w:r w:rsidRPr="002E2E97">
        <w:rPr>
          <w:color w:val="auto"/>
        </w:rPr>
        <w:t xml:space="preserve">Implement the regulations of the MOET and the objectives of educational quality assurance of HSU. </w:t>
      </w:r>
    </w:p>
    <w:p w14:paraId="6B856621" w14:textId="29414E33" w:rsidR="00762FB0" w:rsidRPr="000C7B9C" w:rsidRDefault="001E7632" w:rsidP="003F684C">
      <w:pPr>
        <w:pStyle w:val="Heading3"/>
        <w:tabs>
          <w:tab w:val="clear" w:pos="567"/>
        </w:tabs>
        <w:spacing w:line="312" w:lineRule="auto"/>
        <w:ind w:left="567" w:hanging="283"/>
      </w:pPr>
      <w:r>
        <w:t xml:space="preserve">For </w:t>
      </w:r>
      <w:r w:rsidR="009441B1">
        <w:t>the l</w:t>
      </w:r>
      <w:r>
        <w:t>ecturer</w:t>
      </w:r>
    </w:p>
    <w:p w14:paraId="32672ABF" w14:textId="3CE012D4" w:rsidR="00762FB0" w:rsidRPr="00405B46" w:rsidRDefault="00405B46" w:rsidP="00405B46">
      <w:pPr>
        <w:pStyle w:val="ListParagraph"/>
        <w:numPr>
          <w:ilvl w:val="0"/>
          <w:numId w:val="46"/>
        </w:numPr>
        <w:tabs>
          <w:tab w:val="clear" w:pos="567"/>
          <w:tab w:val="left" w:pos="851"/>
        </w:tabs>
        <w:spacing w:line="312" w:lineRule="auto"/>
        <w:ind w:left="0" w:firstLine="567"/>
        <w:rPr>
          <w:color w:val="auto"/>
        </w:rPr>
      </w:pPr>
      <w:r w:rsidRPr="00405B46">
        <w:rPr>
          <w:color w:val="auto"/>
        </w:rPr>
        <w:t>Create more information channels for lecturers to adjust their teaching activities, develop their teaching qualifications in terms of expertise and pedagogy;</w:t>
      </w:r>
    </w:p>
    <w:p w14:paraId="0B22FECE" w14:textId="6CDED834" w:rsidR="00762FB0" w:rsidRPr="00405B46" w:rsidRDefault="00405B46" w:rsidP="00405B46">
      <w:pPr>
        <w:pStyle w:val="ListParagraph"/>
        <w:numPr>
          <w:ilvl w:val="0"/>
          <w:numId w:val="46"/>
        </w:numPr>
        <w:tabs>
          <w:tab w:val="clear" w:pos="567"/>
          <w:tab w:val="left" w:pos="851"/>
        </w:tabs>
        <w:spacing w:line="312" w:lineRule="auto"/>
        <w:ind w:left="0" w:firstLine="567"/>
        <w:rPr>
          <w:color w:val="auto"/>
        </w:rPr>
      </w:pPr>
      <w:r w:rsidRPr="00405B46">
        <w:rPr>
          <w:color w:val="auto"/>
        </w:rPr>
        <w:t>Improve the sense of responsibility of lecturers in their teaching tasks and academic objectives of the university.</w:t>
      </w:r>
    </w:p>
    <w:p w14:paraId="5A3BA09C" w14:textId="30E7B428" w:rsidR="00830E43" w:rsidRPr="000C7B9C" w:rsidRDefault="001E7632" w:rsidP="003F684C">
      <w:pPr>
        <w:pStyle w:val="Heading3"/>
        <w:spacing w:line="312" w:lineRule="auto"/>
        <w:ind w:hanging="430"/>
      </w:pPr>
      <w:r>
        <w:t xml:space="preserve">For </w:t>
      </w:r>
      <w:r w:rsidR="009441B1">
        <w:t>the l</w:t>
      </w:r>
      <w:r>
        <w:t>earner</w:t>
      </w:r>
    </w:p>
    <w:p w14:paraId="3C8D55F1" w14:textId="19C1184A" w:rsidR="00830E43" w:rsidRPr="006D0140" w:rsidRDefault="006D0140" w:rsidP="006D0140">
      <w:pPr>
        <w:pStyle w:val="ListParagraph"/>
        <w:numPr>
          <w:ilvl w:val="0"/>
          <w:numId w:val="47"/>
        </w:numPr>
        <w:tabs>
          <w:tab w:val="clear" w:pos="567"/>
          <w:tab w:val="left" w:pos="851"/>
        </w:tabs>
        <w:spacing w:line="312" w:lineRule="auto"/>
        <w:ind w:left="0" w:firstLine="567"/>
        <w:rPr>
          <w:color w:val="auto"/>
        </w:rPr>
      </w:pPr>
      <w:r w:rsidRPr="006D0140">
        <w:rPr>
          <w:color w:val="auto"/>
        </w:rPr>
        <w:t xml:space="preserve">Strengthen the sense of responsibility of learners in learning </w:t>
      </w:r>
      <w:r>
        <w:rPr>
          <w:color w:val="auto"/>
        </w:rPr>
        <w:t>activities</w:t>
      </w:r>
      <w:r w:rsidRPr="006D0140">
        <w:rPr>
          <w:color w:val="auto"/>
        </w:rPr>
        <w:t>;</w:t>
      </w:r>
    </w:p>
    <w:p w14:paraId="78475E2C" w14:textId="5E799299" w:rsidR="003B0D08" w:rsidRPr="00A32CFE" w:rsidRDefault="00A32CFE" w:rsidP="00A32CFE">
      <w:pPr>
        <w:pStyle w:val="ListParagraph"/>
        <w:numPr>
          <w:ilvl w:val="0"/>
          <w:numId w:val="47"/>
        </w:numPr>
        <w:tabs>
          <w:tab w:val="clear" w:pos="567"/>
          <w:tab w:val="left" w:pos="851"/>
        </w:tabs>
        <w:spacing w:line="312" w:lineRule="auto"/>
        <w:ind w:left="0" w:firstLine="567"/>
        <w:rPr>
          <w:color w:val="auto"/>
        </w:rPr>
      </w:pPr>
      <w:r w:rsidRPr="00A32CFE">
        <w:rPr>
          <w:color w:val="auto"/>
        </w:rPr>
        <w:t xml:space="preserve">Ensure the benefits of learners and create </w:t>
      </w:r>
      <w:r w:rsidR="00E03139" w:rsidRPr="00A32CFE">
        <w:rPr>
          <w:color w:val="auto"/>
        </w:rPr>
        <w:t>favorable</w:t>
      </w:r>
      <w:r w:rsidRPr="00A32CFE">
        <w:rPr>
          <w:color w:val="auto"/>
        </w:rPr>
        <w:t xml:space="preserve"> conditions for them to express their thoughts, expectations, opinions on the teaching activities of lecturers or programs.</w:t>
      </w:r>
    </w:p>
    <w:p w14:paraId="1526CD27" w14:textId="3EFCD587" w:rsidR="00A841F2" w:rsidRPr="000C7B9C" w:rsidRDefault="008C1406" w:rsidP="003F684C">
      <w:pPr>
        <w:pStyle w:val="Heading2"/>
        <w:spacing w:line="312" w:lineRule="auto"/>
        <w:rPr>
          <w:color w:val="auto"/>
        </w:rPr>
      </w:pPr>
      <w:bookmarkStart w:id="9" w:name="_Toc115182823"/>
      <w:bookmarkStart w:id="10" w:name="_Toc115448431"/>
      <w:r>
        <w:rPr>
          <w:color w:val="auto"/>
        </w:rPr>
        <w:t>Article</w:t>
      </w:r>
      <w:r w:rsidR="00A841F2" w:rsidRPr="000C7B9C">
        <w:rPr>
          <w:color w:val="auto"/>
        </w:rPr>
        <w:t xml:space="preserve"> </w:t>
      </w:r>
      <w:r w:rsidR="008B3B53" w:rsidRPr="000C7B9C">
        <w:rPr>
          <w:color w:val="auto"/>
        </w:rPr>
        <w:t>4.</w:t>
      </w:r>
      <w:r w:rsidR="00A841F2" w:rsidRPr="000C7B9C">
        <w:rPr>
          <w:color w:val="auto"/>
        </w:rPr>
        <w:t xml:space="preserve"> </w:t>
      </w:r>
      <w:bookmarkEnd w:id="9"/>
      <w:bookmarkEnd w:id="10"/>
      <w:r w:rsidR="001E7632" w:rsidRPr="001E7632">
        <w:rPr>
          <w:color w:val="auto"/>
        </w:rPr>
        <w:t>Requirements of the survey</w:t>
      </w:r>
    </w:p>
    <w:p w14:paraId="0C991967" w14:textId="45D4D22E" w:rsidR="00A841F2" w:rsidRPr="00C0140A" w:rsidRDefault="00C0140A" w:rsidP="00C0140A">
      <w:pPr>
        <w:pStyle w:val="ListParagraph"/>
        <w:numPr>
          <w:ilvl w:val="0"/>
          <w:numId w:val="34"/>
        </w:numPr>
        <w:tabs>
          <w:tab w:val="clear" w:pos="567"/>
          <w:tab w:val="left" w:pos="851"/>
        </w:tabs>
        <w:spacing w:line="312" w:lineRule="auto"/>
        <w:ind w:left="0" w:firstLine="567"/>
        <w:rPr>
          <w:color w:val="auto"/>
        </w:rPr>
      </w:pPr>
      <w:r w:rsidRPr="00C0140A">
        <w:rPr>
          <w:color w:val="auto"/>
        </w:rPr>
        <w:t xml:space="preserve">Learner survey on teaching </w:t>
      </w:r>
      <w:r w:rsidR="00727392" w:rsidRPr="00C0140A">
        <w:rPr>
          <w:color w:val="auto"/>
        </w:rPr>
        <w:t>activities</w:t>
      </w:r>
      <w:r w:rsidRPr="00C0140A">
        <w:rPr>
          <w:color w:val="auto"/>
        </w:rPr>
        <w:t xml:space="preserve"> is conducted periodically in two main semesters of the academic year (if faculties/</w:t>
      </w:r>
      <w:r w:rsidR="004204D1">
        <w:rPr>
          <w:color w:val="auto"/>
        </w:rPr>
        <w:t>program</w:t>
      </w:r>
      <w:r w:rsidRPr="00C0140A">
        <w:rPr>
          <w:color w:val="auto"/>
        </w:rPr>
        <w:t xml:space="preserve">s want to get survey in two </w:t>
      </w:r>
      <w:r w:rsidR="00D90046">
        <w:rPr>
          <w:color w:val="auto"/>
        </w:rPr>
        <w:t xml:space="preserve">extra </w:t>
      </w:r>
      <w:r w:rsidRPr="00C0140A">
        <w:rPr>
          <w:color w:val="auto"/>
        </w:rPr>
        <w:t>semesters, they must inform OTQA);</w:t>
      </w:r>
    </w:p>
    <w:p w14:paraId="008FD75F" w14:textId="403183BE" w:rsidR="00BD62D3" w:rsidRPr="00F070E9" w:rsidRDefault="00F070E9" w:rsidP="00F070E9">
      <w:pPr>
        <w:pStyle w:val="ListParagraph"/>
        <w:numPr>
          <w:ilvl w:val="0"/>
          <w:numId w:val="34"/>
        </w:numPr>
        <w:tabs>
          <w:tab w:val="clear" w:pos="567"/>
          <w:tab w:val="left" w:pos="851"/>
        </w:tabs>
        <w:spacing w:line="312" w:lineRule="auto"/>
        <w:ind w:left="0" w:firstLine="567"/>
        <w:rPr>
          <w:color w:val="auto"/>
        </w:rPr>
      </w:pPr>
      <w:r w:rsidRPr="00F070E9">
        <w:rPr>
          <w:color w:val="auto"/>
        </w:rPr>
        <w:t>Learners survey on teaching activities must ensure the tradition of venerating lecturers and respecting morals and cultural values ​​in the academic environment;</w:t>
      </w:r>
    </w:p>
    <w:p w14:paraId="00506F19" w14:textId="6A962FEA" w:rsidR="00BD62D3" w:rsidRPr="004E57C6" w:rsidRDefault="004E57C6" w:rsidP="004E57C6">
      <w:pPr>
        <w:pStyle w:val="ListParagraph"/>
        <w:numPr>
          <w:ilvl w:val="0"/>
          <w:numId w:val="34"/>
        </w:numPr>
        <w:tabs>
          <w:tab w:val="clear" w:pos="567"/>
          <w:tab w:val="left" w:pos="851"/>
        </w:tabs>
        <w:spacing w:line="312" w:lineRule="auto"/>
        <w:ind w:left="0" w:firstLine="567"/>
        <w:rPr>
          <w:color w:val="auto"/>
        </w:rPr>
      </w:pPr>
      <w:r w:rsidRPr="004E57C6">
        <w:rPr>
          <w:color w:val="auto"/>
        </w:rPr>
        <w:t>Lecturers and learners must clearly understand the purpose and meaning of the survey;</w:t>
      </w:r>
    </w:p>
    <w:p w14:paraId="312F4198" w14:textId="6B647ED9" w:rsidR="00BD62D3" w:rsidRPr="004E57C6" w:rsidRDefault="004E57C6" w:rsidP="004E57C6">
      <w:pPr>
        <w:pStyle w:val="ListParagraph"/>
        <w:numPr>
          <w:ilvl w:val="0"/>
          <w:numId w:val="34"/>
        </w:numPr>
        <w:tabs>
          <w:tab w:val="clear" w:pos="567"/>
          <w:tab w:val="left" w:pos="851"/>
        </w:tabs>
        <w:spacing w:line="312" w:lineRule="auto"/>
        <w:ind w:left="0" w:firstLine="567"/>
        <w:rPr>
          <w:color w:val="auto"/>
        </w:rPr>
      </w:pPr>
      <w:r w:rsidRPr="004E57C6">
        <w:rPr>
          <w:color w:val="auto"/>
        </w:rPr>
        <w:t>Learners are honest and objective in providing feedback for the survey;</w:t>
      </w:r>
    </w:p>
    <w:p w14:paraId="425D02FD" w14:textId="02FA2BC5" w:rsidR="00A841F2" w:rsidRPr="004E57C6" w:rsidRDefault="004E57C6" w:rsidP="004E57C6">
      <w:pPr>
        <w:pStyle w:val="ListParagraph"/>
        <w:numPr>
          <w:ilvl w:val="0"/>
          <w:numId w:val="34"/>
        </w:numPr>
        <w:tabs>
          <w:tab w:val="clear" w:pos="567"/>
          <w:tab w:val="left" w:pos="851"/>
        </w:tabs>
        <w:spacing w:line="312" w:lineRule="auto"/>
        <w:ind w:left="0" w:firstLine="567"/>
        <w:rPr>
          <w:color w:val="auto"/>
        </w:rPr>
      </w:pPr>
      <w:r w:rsidRPr="004E57C6">
        <w:rPr>
          <w:color w:val="auto"/>
        </w:rPr>
        <w:t>Survey results must be accurate, reliable, confidential and used for the right purposes;</w:t>
      </w:r>
    </w:p>
    <w:p w14:paraId="4B99CABB" w14:textId="11BC7EE8" w:rsidR="00BD62D3" w:rsidRPr="008D1D2C" w:rsidRDefault="008D1D2C" w:rsidP="008D1D2C">
      <w:pPr>
        <w:pStyle w:val="ListParagraph"/>
        <w:numPr>
          <w:ilvl w:val="0"/>
          <w:numId w:val="34"/>
        </w:numPr>
        <w:tabs>
          <w:tab w:val="clear" w:pos="567"/>
          <w:tab w:val="left" w:pos="851"/>
        </w:tabs>
        <w:spacing w:line="312" w:lineRule="auto"/>
        <w:ind w:left="0" w:firstLine="567"/>
        <w:rPr>
          <w:color w:val="auto"/>
        </w:rPr>
      </w:pPr>
      <w:r w:rsidRPr="008D1D2C">
        <w:rPr>
          <w:color w:val="auto"/>
        </w:rPr>
        <w:t>Feedback from learners about the teaching activities of lecturers must be sent confidentially to the Dean, Program Director, and lecturer;</w:t>
      </w:r>
    </w:p>
    <w:p w14:paraId="3AA6EA25" w14:textId="73CA80BA" w:rsidR="00BD62D3" w:rsidRPr="008D1D2C" w:rsidRDefault="008D1D2C" w:rsidP="008D1D2C">
      <w:pPr>
        <w:pStyle w:val="ListParagraph"/>
        <w:numPr>
          <w:ilvl w:val="0"/>
          <w:numId w:val="34"/>
        </w:numPr>
        <w:tabs>
          <w:tab w:val="clear" w:pos="567"/>
          <w:tab w:val="left" w:pos="851"/>
        </w:tabs>
        <w:spacing w:line="312" w:lineRule="auto"/>
        <w:ind w:left="0" w:firstLine="567"/>
        <w:rPr>
          <w:color w:val="auto"/>
        </w:rPr>
      </w:pPr>
      <w:r>
        <w:rPr>
          <w:color w:val="auto"/>
        </w:rPr>
        <w:t xml:space="preserve"> </w:t>
      </w:r>
      <w:r w:rsidRPr="008D1D2C">
        <w:rPr>
          <w:color w:val="auto"/>
        </w:rPr>
        <w:t>Lecturers must respect and have a positive attitude toward the feedback results of learners about their teaching activities.</w:t>
      </w:r>
    </w:p>
    <w:p w14:paraId="0548859F" w14:textId="652C748D" w:rsidR="0055342E" w:rsidRPr="000C7B9C" w:rsidRDefault="00627EED" w:rsidP="003F684C">
      <w:pPr>
        <w:pStyle w:val="Heading2"/>
        <w:spacing w:line="312" w:lineRule="auto"/>
        <w:rPr>
          <w:color w:val="auto"/>
        </w:rPr>
      </w:pPr>
      <w:bookmarkStart w:id="11" w:name="_Toc115182824"/>
      <w:bookmarkStart w:id="12" w:name="_Toc115448432"/>
      <w:r>
        <w:rPr>
          <w:color w:val="auto"/>
        </w:rPr>
        <w:lastRenderedPageBreak/>
        <w:t>Article</w:t>
      </w:r>
      <w:r w:rsidR="0055342E" w:rsidRPr="000C7B9C">
        <w:rPr>
          <w:color w:val="auto"/>
        </w:rPr>
        <w:t xml:space="preserve"> </w:t>
      </w:r>
      <w:r w:rsidR="008B3B53" w:rsidRPr="000C7B9C">
        <w:rPr>
          <w:color w:val="auto"/>
        </w:rPr>
        <w:t>5.</w:t>
      </w:r>
      <w:r w:rsidR="0055342E" w:rsidRPr="000C7B9C">
        <w:rPr>
          <w:color w:val="auto"/>
        </w:rPr>
        <w:t xml:space="preserve"> </w:t>
      </w:r>
      <w:bookmarkEnd w:id="11"/>
      <w:bookmarkEnd w:id="12"/>
      <w:r w:rsidR="00F850B0">
        <w:rPr>
          <w:color w:val="auto"/>
        </w:rPr>
        <w:t>Survey contents</w:t>
      </w:r>
    </w:p>
    <w:p w14:paraId="6B138E31" w14:textId="52E08A7E" w:rsidR="008A270B" w:rsidRPr="000C7B9C" w:rsidRDefault="00F850B0" w:rsidP="003F684C">
      <w:pPr>
        <w:pStyle w:val="ListParagraph"/>
        <w:numPr>
          <w:ilvl w:val="0"/>
          <w:numId w:val="35"/>
        </w:numPr>
        <w:spacing w:line="312" w:lineRule="auto"/>
        <w:ind w:left="851" w:hanging="284"/>
        <w:rPr>
          <w:color w:val="auto"/>
        </w:rPr>
      </w:pPr>
      <w:r>
        <w:rPr>
          <w:color w:val="auto"/>
        </w:rPr>
        <w:t>Courses and teaching materials</w:t>
      </w:r>
      <w:r w:rsidR="007E580E" w:rsidRPr="000C7B9C">
        <w:rPr>
          <w:color w:val="auto"/>
          <w:lang w:val="vi-VN"/>
        </w:rPr>
        <w:t>.</w:t>
      </w:r>
    </w:p>
    <w:p w14:paraId="22D61876" w14:textId="264FF2FA" w:rsidR="00391FF1" w:rsidRPr="000C7B9C" w:rsidRDefault="00F850B0" w:rsidP="003F684C">
      <w:pPr>
        <w:pStyle w:val="ListParagraph"/>
        <w:numPr>
          <w:ilvl w:val="0"/>
          <w:numId w:val="35"/>
        </w:numPr>
        <w:spacing w:line="312" w:lineRule="auto"/>
        <w:ind w:left="851" w:hanging="284"/>
        <w:rPr>
          <w:color w:val="auto"/>
        </w:rPr>
      </w:pPr>
      <w:r>
        <w:rPr>
          <w:color w:val="auto"/>
        </w:rPr>
        <w:t>Teaching activities of lecturers</w:t>
      </w:r>
      <w:r w:rsidR="007E580E" w:rsidRPr="000C7B9C">
        <w:rPr>
          <w:color w:val="auto"/>
          <w:lang w:val="vi-VN"/>
        </w:rPr>
        <w:t>.</w:t>
      </w:r>
    </w:p>
    <w:p w14:paraId="48BEDF84" w14:textId="77777777" w:rsidR="000E3E69" w:rsidRPr="000C7B9C" w:rsidRDefault="000E3E69" w:rsidP="00C24009">
      <w:pPr>
        <w:pStyle w:val="Heading1"/>
        <w:spacing w:line="312" w:lineRule="auto"/>
        <w:jc w:val="both"/>
        <w:rPr>
          <w:color w:val="auto"/>
        </w:rPr>
        <w:sectPr w:rsidR="000E3E69" w:rsidRPr="000C7B9C" w:rsidSect="007A2E3F">
          <w:footerReference w:type="default" r:id="rId10"/>
          <w:pgSz w:w="11907" w:h="16840" w:code="9"/>
          <w:pgMar w:top="1134" w:right="851" w:bottom="1134" w:left="1701" w:header="720" w:footer="720" w:gutter="0"/>
          <w:pgNumType w:start="1"/>
          <w:cols w:space="720"/>
          <w:docGrid w:linePitch="360"/>
        </w:sectPr>
      </w:pPr>
      <w:bookmarkStart w:id="13" w:name="_Toc115182825"/>
    </w:p>
    <w:p w14:paraId="2E68FECA" w14:textId="77777777" w:rsidR="000E3E69" w:rsidRPr="000C7B9C" w:rsidRDefault="000E3E69" w:rsidP="003F684C">
      <w:pPr>
        <w:pStyle w:val="Heading1"/>
        <w:spacing w:line="312" w:lineRule="auto"/>
        <w:jc w:val="both"/>
        <w:rPr>
          <w:color w:val="auto"/>
        </w:rPr>
        <w:sectPr w:rsidR="000E3E69" w:rsidRPr="000C7B9C" w:rsidSect="000E3E69">
          <w:type w:val="continuous"/>
          <w:pgSz w:w="11907" w:h="16840" w:code="9"/>
          <w:pgMar w:top="1134" w:right="851" w:bottom="1134" w:left="1701" w:header="720" w:footer="720" w:gutter="0"/>
          <w:pgNumType w:start="1"/>
          <w:cols w:space="720"/>
          <w:docGrid w:linePitch="360"/>
        </w:sectPr>
      </w:pPr>
    </w:p>
    <w:p w14:paraId="6D76C5A7" w14:textId="41CCA612" w:rsidR="00B71BD3" w:rsidRPr="000C7B9C" w:rsidRDefault="0055342E" w:rsidP="003F684C">
      <w:pPr>
        <w:pStyle w:val="Heading1"/>
        <w:spacing w:line="312" w:lineRule="auto"/>
        <w:rPr>
          <w:color w:val="auto"/>
        </w:rPr>
      </w:pPr>
      <w:bookmarkStart w:id="14" w:name="_Toc115448433"/>
      <w:r w:rsidRPr="000C7B9C">
        <w:rPr>
          <w:color w:val="auto"/>
        </w:rPr>
        <w:lastRenderedPageBreak/>
        <w:t>CH</w:t>
      </w:r>
      <w:r w:rsidR="00627EED">
        <w:rPr>
          <w:color w:val="auto"/>
        </w:rPr>
        <w:t>APTER</w:t>
      </w:r>
      <w:r w:rsidRPr="000C7B9C">
        <w:rPr>
          <w:color w:val="auto"/>
        </w:rPr>
        <w:t xml:space="preserve"> 2</w:t>
      </w:r>
      <w:r w:rsidR="00960669" w:rsidRPr="000C7B9C">
        <w:rPr>
          <w:color w:val="auto"/>
        </w:rPr>
        <w:t>.</w:t>
      </w:r>
      <w:r w:rsidRPr="000C7B9C">
        <w:rPr>
          <w:color w:val="auto"/>
        </w:rPr>
        <w:t xml:space="preserve"> </w:t>
      </w:r>
      <w:bookmarkEnd w:id="13"/>
      <w:bookmarkEnd w:id="14"/>
      <w:r w:rsidR="00627EED">
        <w:rPr>
          <w:color w:val="auto"/>
        </w:rPr>
        <w:t>ORGANIZATION AND RESULTS ASSESSMENT</w:t>
      </w:r>
    </w:p>
    <w:p w14:paraId="614BA39A" w14:textId="11159A2F" w:rsidR="0055342E" w:rsidRPr="000C7B9C" w:rsidRDefault="00627EED" w:rsidP="003F684C">
      <w:pPr>
        <w:pStyle w:val="Heading2"/>
        <w:spacing w:line="312" w:lineRule="auto"/>
        <w:rPr>
          <w:color w:val="auto"/>
        </w:rPr>
      </w:pPr>
      <w:bookmarkStart w:id="15" w:name="_Toc115182826"/>
      <w:bookmarkStart w:id="16" w:name="_Toc115448434"/>
      <w:r>
        <w:rPr>
          <w:color w:val="auto"/>
        </w:rPr>
        <w:t>Article</w:t>
      </w:r>
      <w:r w:rsidR="0055342E" w:rsidRPr="000C7B9C">
        <w:rPr>
          <w:color w:val="auto"/>
        </w:rPr>
        <w:t xml:space="preserve"> </w:t>
      </w:r>
      <w:r w:rsidR="008B3B53" w:rsidRPr="000C7B9C">
        <w:rPr>
          <w:color w:val="auto"/>
          <w:lang w:val="vi-VN"/>
        </w:rPr>
        <w:t>6.</w:t>
      </w:r>
      <w:r w:rsidR="0055342E" w:rsidRPr="000C7B9C">
        <w:rPr>
          <w:color w:val="auto"/>
        </w:rPr>
        <w:t xml:space="preserve"> </w:t>
      </w:r>
      <w:bookmarkStart w:id="17" w:name="_Hlk122094198"/>
      <w:bookmarkEnd w:id="15"/>
      <w:bookmarkEnd w:id="16"/>
      <w:r w:rsidR="00E84443">
        <w:rPr>
          <w:color w:val="auto"/>
        </w:rPr>
        <w:t>Organizing the survey</w:t>
      </w:r>
      <w:bookmarkEnd w:id="17"/>
    </w:p>
    <w:p w14:paraId="69694FE6" w14:textId="6CF4DBC8" w:rsidR="008E44B2" w:rsidRPr="000C7B9C" w:rsidRDefault="00E84443" w:rsidP="003F684C">
      <w:pPr>
        <w:pStyle w:val="Heading3"/>
        <w:numPr>
          <w:ilvl w:val="0"/>
          <w:numId w:val="38"/>
        </w:numPr>
        <w:spacing w:line="312" w:lineRule="auto"/>
        <w:ind w:hanging="796"/>
      </w:pPr>
      <w:bookmarkStart w:id="18" w:name="_Toc115182827"/>
      <w:r>
        <w:t>Survey participants</w:t>
      </w:r>
    </w:p>
    <w:bookmarkEnd w:id="18"/>
    <w:p w14:paraId="2DD03B57" w14:textId="3CD5A6D1" w:rsidR="0055342E" w:rsidRPr="000C7B9C" w:rsidRDefault="001D6D88" w:rsidP="003F684C">
      <w:pPr>
        <w:spacing w:line="312" w:lineRule="auto"/>
        <w:ind w:firstLine="567"/>
        <w:rPr>
          <w:color w:val="auto"/>
        </w:rPr>
      </w:pPr>
      <w:r>
        <w:rPr>
          <w:color w:val="auto"/>
        </w:rPr>
        <w:t>U</w:t>
      </w:r>
      <w:r w:rsidRPr="001D6D88">
        <w:rPr>
          <w:color w:val="auto"/>
        </w:rPr>
        <w:t>ndergraduate and graduate students</w:t>
      </w:r>
      <w:r>
        <w:rPr>
          <w:color w:val="auto"/>
        </w:rPr>
        <w:t xml:space="preserve"> of all levels/students of HSU.</w:t>
      </w:r>
    </w:p>
    <w:p w14:paraId="0B793380" w14:textId="55D44D57" w:rsidR="002B1F1E" w:rsidRPr="000C7B9C" w:rsidRDefault="00E84443" w:rsidP="003F684C">
      <w:pPr>
        <w:pStyle w:val="Heading3"/>
        <w:numPr>
          <w:ilvl w:val="0"/>
          <w:numId w:val="38"/>
        </w:numPr>
        <w:spacing w:line="312" w:lineRule="auto"/>
        <w:ind w:hanging="796"/>
      </w:pPr>
      <w:r>
        <w:t>Survey form</w:t>
      </w:r>
    </w:p>
    <w:p w14:paraId="33C16EBF" w14:textId="29FFD0F9" w:rsidR="002B1F1E" w:rsidRPr="001D6D88" w:rsidRDefault="001D6D88" w:rsidP="001D6D88">
      <w:pPr>
        <w:spacing w:line="312" w:lineRule="auto"/>
        <w:ind w:firstLine="567"/>
        <w:rPr>
          <w:color w:val="auto"/>
          <w:szCs w:val="26"/>
        </w:rPr>
      </w:pPr>
      <w:r w:rsidRPr="001D6D88">
        <w:rPr>
          <w:color w:val="auto"/>
          <w:szCs w:val="26"/>
        </w:rPr>
        <w:t xml:space="preserve">The online survey is conducted in the main semesters through the </w:t>
      </w:r>
      <w:r>
        <w:rPr>
          <w:color w:val="auto"/>
          <w:szCs w:val="26"/>
        </w:rPr>
        <w:t xml:space="preserve">student </w:t>
      </w:r>
      <w:r w:rsidRPr="001D6D88">
        <w:rPr>
          <w:color w:val="auto"/>
          <w:szCs w:val="26"/>
        </w:rPr>
        <w:t xml:space="preserve">portal: </w:t>
      </w:r>
      <w:r w:rsidRPr="001D6D88">
        <w:rPr>
          <w:color w:val="auto"/>
          <w:szCs w:val="26"/>
          <w:u w:val="single"/>
        </w:rPr>
        <w:t>http://htttsv.hoasen.edu.vn</w:t>
      </w:r>
      <w:r w:rsidRPr="001D6D88">
        <w:rPr>
          <w:color w:val="auto"/>
          <w:szCs w:val="26"/>
        </w:rPr>
        <w:t xml:space="preserve"> or </w:t>
      </w:r>
      <w:proofErr w:type="spellStart"/>
      <w:r w:rsidRPr="001D6D88">
        <w:rPr>
          <w:color w:val="auto"/>
          <w:szCs w:val="26"/>
        </w:rPr>
        <w:t>Hoa</w:t>
      </w:r>
      <w:proofErr w:type="spellEnd"/>
      <w:r w:rsidRPr="001D6D88">
        <w:rPr>
          <w:color w:val="auto"/>
          <w:szCs w:val="26"/>
        </w:rPr>
        <w:t xml:space="preserve"> Sen App.</w:t>
      </w:r>
    </w:p>
    <w:p w14:paraId="46E9EC3E" w14:textId="3E384C55" w:rsidR="00A37595" w:rsidRPr="000C7B9C" w:rsidRDefault="00E84443" w:rsidP="003F684C">
      <w:pPr>
        <w:pStyle w:val="Heading3"/>
        <w:numPr>
          <w:ilvl w:val="0"/>
          <w:numId w:val="38"/>
        </w:numPr>
        <w:spacing w:line="312" w:lineRule="auto"/>
        <w:ind w:left="567" w:hanging="283"/>
      </w:pPr>
      <w:r>
        <w:t>Survey tools</w:t>
      </w:r>
    </w:p>
    <w:p w14:paraId="70823CB2" w14:textId="6EF860FC" w:rsidR="008A2570" w:rsidRPr="000C7B9C" w:rsidRDefault="0051067D" w:rsidP="0051067D">
      <w:pPr>
        <w:spacing w:line="312" w:lineRule="auto"/>
        <w:ind w:firstLine="567"/>
        <w:rPr>
          <w:color w:val="auto"/>
        </w:rPr>
      </w:pPr>
      <w:r w:rsidRPr="0051067D">
        <w:rPr>
          <w:color w:val="auto"/>
        </w:rPr>
        <w:t xml:space="preserve">The questionnaire, which includes the specific criteria of the survey content mentioned in Article 5, </w:t>
      </w:r>
      <w:r>
        <w:rPr>
          <w:color w:val="auto"/>
        </w:rPr>
        <w:t>us</w:t>
      </w:r>
      <w:r w:rsidR="00325A50">
        <w:rPr>
          <w:color w:val="auto"/>
        </w:rPr>
        <w:t>ing 5</w:t>
      </w:r>
      <w:r w:rsidR="00E3216F">
        <w:rPr>
          <w:color w:val="auto"/>
        </w:rPr>
        <w:t>-</w:t>
      </w:r>
      <w:r w:rsidR="00325A50">
        <w:rPr>
          <w:color w:val="auto"/>
        </w:rPr>
        <w:t xml:space="preserve">level </w:t>
      </w:r>
      <w:r w:rsidRPr="0051067D">
        <w:rPr>
          <w:color w:val="auto"/>
        </w:rPr>
        <w:t>scale</w:t>
      </w:r>
      <w:r>
        <w:rPr>
          <w:color w:val="auto"/>
        </w:rPr>
        <w:t xml:space="preserve"> </w:t>
      </w:r>
      <w:r w:rsidR="00325A50">
        <w:rPr>
          <w:color w:val="auto"/>
        </w:rPr>
        <w:t xml:space="preserve">to </w:t>
      </w:r>
      <w:r>
        <w:rPr>
          <w:color w:val="auto"/>
        </w:rPr>
        <w:t>evaluate sati</w:t>
      </w:r>
      <w:r w:rsidR="00325A50">
        <w:rPr>
          <w:color w:val="auto"/>
        </w:rPr>
        <w:t>s</w:t>
      </w:r>
      <w:r>
        <w:rPr>
          <w:color w:val="auto"/>
        </w:rPr>
        <w:t>f</w:t>
      </w:r>
      <w:r w:rsidR="00325A50">
        <w:rPr>
          <w:color w:val="auto"/>
        </w:rPr>
        <w:t>ac</w:t>
      </w:r>
      <w:r>
        <w:rPr>
          <w:color w:val="auto"/>
        </w:rPr>
        <w:t>tion of students</w:t>
      </w:r>
      <w:r w:rsidR="00325A50">
        <w:rPr>
          <w:color w:val="auto"/>
        </w:rPr>
        <w:t>:</w:t>
      </w:r>
    </w:p>
    <w:p w14:paraId="159FF120" w14:textId="24553AFB" w:rsidR="008A2570" w:rsidRPr="000C7B9C" w:rsidRDefault="008A2570" w:rsidP="003F684C">
      <w:pPr>
        <w:spacing w:line="312" w:lineRule="auto"/>
        <w:ind w:firstLine="567"/>
        <w:jc w:val="left"/>
        <w:rPr>
          <w:bCs/>
          <w:iCs/>
          <w:color w:val="auto"/>
          <w:spacing w:val="-2"/>
        </w:rPr>
      </w:pPr>
      <w:r w:rsidRPr="000C7B9C">
        <w:rPr>
          <w:color w:val="auto"/>
          <w:spacing w:val="-2"/>
        </w:rPr>
        <w:sym w:font="Wingdings" w:char="F081"/>
      </w:r>
      <w:r w:rsidRPr="000C7B9C">
        <w:rPr>
          <w:iCs/>
          <w:color w:val="auto"/>
          <w:spacing w:val="-2"/>
        </w:rPr>
        <w:t xml:space="preserve"> </w:t>
      </w:r>
      <w:r w:rsidRPr="000C7B9C">
        <w:rPr>
          <w:bCs/>
          <w:iCs/>
          <w:color w:val="auto"/>
          <w:spacing w:val="-2"/>
        </w:rPr>
        <w:t xml:space="preserve">- </w:t>
      </w:r>
      <w:r w:rsidR="0051067D">
        <w:rPr>
          <w:bCs/>
          <w:iCs/>
          <w:color w:val="auto"/>
          <w:spacing w:val="-2"/>
        </w:rPr>
        <w:t>Strongly disagree</w:t>
      </w:r>
    </w:p>
    <w:p w14:paraId="33F2043C" w14:textId="7DAF452D" w:rsidR="008A2570" w:rsidRPr="000C7B9C" w:rsidRDefault="008A2570" w:rsidP="003F684C">
      <w:pPr>
        <w:spacing w:line="312" w:lineRule="auto"/>
        <w:ind w:firstLine="567"/>
        <w:jc w:val="left"/>
        <w:rPr>
          <w:bCs/>
          <w:iCs/>
          <w:color w:val="auto"/>
        </w:rPr>
      </w:pPr>
      <w:r w:rsidRPr="000C7B9C">
        <w:rPr>
          <w:bCs/>
          <w:color w:val="auto"/>
          <w:spacing w:val="-2"/>
        </w:rPr>
        <w:sym w:font="Wingdings" w:char="F082"/>
      </w:r>
      <w:r w:rsidRPr="000C7B9C">
        <w:rPr>
          <w:bCs/>
          <w:iCs/>
          <w:color w:val="auto"/>
          <w:spacing w:val="-2"/>
        </w:rPr>
        <w:t xml:space="preserve"> - </w:t>
      </w:r>
      <w:r w:rsidR="0051067D">
        <w:rPr>
          <w:bCs/>
          <w:iCs/>
          <w:color w:val="auto"/>
          <w:spacing w:val="-2"/>
        </w:rPr>
        <w:t>Disagree</w:t>
      </w:r>
    </w:p>
    <w:p w14:paraId="669940B2" w14:textId="17964C06" w:rsidR="008A2570" w:rsidRPr="000C7B9C" w:rsidRDefault="008A2570" w:rsidP="003F684C">
      <w:pPr>
        <w:spacing w:line="312" w:lineRule="auto"/>
        <w:ind w:firstLine="567"/>
        <w:rPr>
          <w:color w:val="auto"/>
        </w:rPr>
      </w:pPr>
      <w:r w:rsidRPr="000C7B9C">
        <w:rPr>
          <w:color w:val="auto"/>
        </w:rPr>
        <w:sym w:font="Wingdings" w:char="F083"/>
      </w:r>
      <w:r w:rsidRPr="000C7B9C">
        <w:rPr>
          <w:color w:val="auto"/>
        </w:rPr>
        <w:t xml:space="preserve"> - </w:t>
      </w:r>
      <w:r w:rsidR="0051067D">
        <w:rPr>
          <w:color w:val="auto"/>
        </w:rPr>
        <w:t>Neutral</w:t>
      </w:r>
    </w:p>
    <w:p w14:paraId="2053D0C5" w14:textId="07529936" w:rsidR="008A2570" w:rsidRPr="000C7B9C" w:rsidRDefault="008A2570" w:rsidP="003F684C">
      <w:pPr>
        <w:spacing w:line="312" w:lineRule="auto"/>
        <w:ind w:firstLine="567"/>
        <w:rPr>
          <w:color w:val="auto"/>
        </w:rPr>
      </w:pPr>
      <w:r w:rsidRPr="000C7B9C">
        <w:rPr>
          <w:color w:val="auto"/>
        </w:rPr>
        <w:sym w:font="Wingdings" w:char="F084"/>
      </w:r>
      <w:r w:rsidRPr="000C7B9C">
        <w:rPr>
          <w:color w:val="auto"/>
        </w:rPr>
        <w:t xml:space="preserve"> - </w:t>
      </w:r>
      <w:r w:rsidR="0051067D">
        <w:rPr>
          <w:color w:val="auto"/>
        </w:rPr>
        <w:t>Agree</w:t>
      </w:r>
    </w:p>
    <w:p w14:paraId="4A7CE2D1" w14:textId="22F8FB10" w:rsidR="008A2570" w:rsidRPr="000C7B9C" w:rsidRDefault="008A2570" w:rsidP="003F684C">
      <w:pPr>
        <w:spacing w:line="312" w:lineRule="auto"/>
        <w:ind w:firstLine="567"/>
        <w:rPr>
          <w:color w:val="auto"/>
        </w:rPr>
      </w:pPr>
      <w:r w:rsidRPr="000C7B9C">
        <w:rPr>
          <w:color w:val="auto"/>
        </w:rPr>
        <w:sym w:font="Wingdings" w:char="F085"/>
      </w:r>
      <w:r w:rsidRPr="000C7B9C">
        <w:rPr>
          <w:color w:val="auto"/>
        </w:rPr>
        <w:t xml:space="preserve"> - </w:t>
      </w:r>
      <w:r w:rsidR="0051067D">
        <w:rPr>
          <w:color w:val="auto"/>
        </w:rPr>
        <w:t>Strongly agree</w:t>
      </w:r>
    </w:p>
    <w:p w14:paraId="3F356E45" w14:textId="552FC00B" w:rsidR="008A2570" w:rsidRPr="000C7B9C" w:rsidRDefault="004613F1" w:rsidP="003F684C">
      <w:pPr>
        <w:pStyle w:val="Heading3"/>
        <w:numPr>
          <w:ilvl w:val="0"/>
          <w:numId w:val="38"/>
        </w:numPr>
        <w:spacing w:line="312" w:lineRule="auto"/>
        <w:ind w:hanging="796"/>
      </w:pPr>
      <w:r>
        <w:t xml:space="preserve">How to </w:t>
      </w:r>
      <w:r w:rsidR="00C81AB1">
        <w:t xml:space="preserve">rank </w:t>
      </w:r>
      <w:r w:rsidR="005315AD">
        <w:t>learners’</w:t>
      </w:r>
      <w:r w:rsidR="00C81AB1">
        <w:t xml:space="preserve"> feedback</w:t>
      </w:r>
    </w:p>
    <w:tbl>
      <w:tblPr>
        <w:tblStyle w:val="TableGrid"/>
        <w:tblW w:w="110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9"/>
        <w:gridCol w:w="998"/>
        <w:gridCol w:w="6081"/>
      </w:tblGrid>
      <w:tr w:rsidR="002B1F1E" w:rsidRPr="000C7B9C" w14:paraId="5A0374E0" w14:textId="77777777" w:rsidTr="00C73BAD">
        <w:tc>
          <w:tcPr>
            <w:tcW w:w="3969" w:type="dxa"/>
          </w:tcPr>
          <w:p w14:paraId="665DC458" w14:textId="2ABA706B" w:rsidR="002B1F1E" w:rsidRPr="000C7B9C" w:rsidRDefault="00C73BAD" w:rsidP="003F684C">
            <w:pPr>
              <w:tabs>
                <w:tab w:val="clear" w:pos="567"/>
              </w:tabs>
              <w:spacing w:line="312" w:lineRule="auto"/>
              <w:ind w:left="457"/>
              <w:rPr>
                <w:rFonts w:cs="Times New Roman"/>
                <w:bCs/>
                <w:color w:val="auto"/>
                <w:szCs w:val="26"/>
              </w:rPr>
            </w:pPr>
            <w:r>
              <w:rPr>
                <w:rFonts w:cs="Times New Roman"/>
                <w:bCs/>
                <w:color w:val="auto"/>
                <w:szCs w:val="26"/>
              </w:rPr>
              <w:t>Level</w:t>
            </w:r>
            <w:r w:rsidR="002B1F1E" w:rsidRPr="000C7B9C">
              <w:rPr>
                <w:rFonts w:cs="Times New Roman"/>
                <w:bCs/>
                <w:color w:val="auto"/>
                <w:szCs w:val="26"/>
              </w:rPr>
              <w:t xml:space="preserve"> A: </w:t>
            </w:r>
            <w:r>
              <w:rPr>
                <w:rFonts w:cs="Times New Roman"/>
                <w:bCs/>
                <w:color w:val="auto"/>
                <w:szCs w:val="26"/>
              </w:rPr>
              <w:t>very good</w:t>
            </w:r>
          </w:p>
          <w:p w14:paraId="3642545D" w14:textId="09A2BCD4" w:rsidR="002B1F1E" w:rsidRPr="000C7B9C" w:rsidRDefault="00C73BAD" w:rsidP="003F684C">
            <w:pPr>
              <w:tabs>
                <w:tab w:val="clear" w:pos="567"/>
              </w:tabs>
              <w:spacing w:line="312" w:lineRule="auto"/>
              <w:ind w:left="457"/>
              <w:rPr>
                <w:rFonts w:cs="Times New Roman"/>
                <w:bCs/>
                <w:color w:val="auto"/>
                <w:szCs w:val="26"/>
              </w:rPr>
            </w:pPr>
            <w:r>
              <w:rPr>
                <w:rFonts w:cs="Times New Roman"/>
                <w:bCs/>
                <w:color w:val="auto"/>
                <w:szCs w:val="26"/>
              </w:rPr>
              <w:t>Level</w:t>
            </w:r>
            <w:r w:rsidR="002B1F1E" w:rsidRPr="000C7B9C">
              <w:rPr>
                <w:rFonts w:cs="Times New Roman"/>
                <w:bCs/>
                <w:color w:val="auto"/>
                <w:szCs w:val="26"/>
              </w:rPr>
              <w:t xml:space="preserve"> B: </w:t>
            </w:r>
            <w:r>
              <w:rPr>
                <w:rFonts w:cs="Times New Roman"/>
                <w:bCs/>
                <w:color w:val="auto"/>
                <w:szCs w:val="26"/>
              </w:rPr>
              <w:t>good</w:t>
            </w:r>
          </w:p>
          <w:p w14:paraId="29AB38F2" w14:textId="319AA0A8" w:rsidR="002B1F1E" w:rsidRPr="000C7B9C" w:rsidRDefault="002B1F1E" w:rsidP="003F684C">
            <w:pPr>
              <w:tabs>
                <w:tab w:val="clear" w:pos="567"/>
              </w:tabs>
              <w:spacing w:line="312" w:lineRule="auto"/>
              <w:ind w:left="457"/>
              <w:rPr>
                <w:rFonts w:cs="Times New Roman"/>
                <w:bCs/>
                <w:color w:val="auto"/>
                <w:szCs w:val="26"/>
              </w:rPr>
            </w:pPr>
            <w:r w:rsidRPr="000C7B9C">
              <w:rPr>
                <w:rFonts w:cs="Times New Roman"/>
                <w:bCs/>
                <w:color w:val="auto"/>
                <w:szCs w:val="26"/>
              </w:rPr>
              <w:t>L</w:t>
            </w:r>
            <w:r w:rsidR="00C73BAD">
              <w:rPr>
                <w:rFonts w:cs="Times New Roman"/>
                <w:bCs/>
                <w:color w:val="auto"/>
                <w:szCs w:val="26"/>
              </w:rPr>
              <w:t>evel</w:t>
            </w:r>
            <w:r w:rsidRPr="000C7B9C">
              <w:rPr>
                <w:rFonts w:cs="Times New Roman"/>
                <w:bCs/>
                <w:color w:val="auto"/>
                <w:szCs w:val="26"/>
              </w:rPr>
              <w:t xml:space="preserve"> C: </w:t>
            </w:r>
            <w:r w:rsidR="00C73BAD">
              <w:rPr>
                <w:rFonts w:cs="Times New Roman"/>
                <w:bCs/>
                <w:color w:val="auto"/>
                <w:szCs w:val="26"/>
              </w:rPr>
              <w:t>satisfactory</w:t>
            </w:r>
          </w:p>
          <w:p w14:paraId="28B4687E" w14:textId="72C7697F" w:rsidR="002B1F1E" w:rsidRPr="000C7B9C" w:rsidRDefault="002B1F1E" w:rsidP="003F684C">
            <w:pPr>
              <w:tabs>
                <w:tab w:val="clear" w:pos="567"/>
              </w:tabs>
              <w:spacing w:line="312" w:lineRule="auto"/>
              <w:ind w:left="457"/>
              <w:rPr>
                <w:rFonts w:cs="Times New Roman"/>
                <w:bCs/>
                <w:color w:val="auto"/>
                <w:szCs w:val="26"/>
              </w:rPr>
            </w:pPr>
            <w:r w:rsidRPr="000C7B9C">
              <w:rPr>
                <w:rFonts w:cs="Times New Roman"/>
                <w:bCs/>
                <w:color w:val="auto"/>
                <w:szCs w:val="26"/>
              </w:rPr>
              <w:t>L</w:t>
            </w:r>
            <w:r w:rsidR="00C73BAD">
              <w:rPr>
                <w:rFonts w:cs="Times New Roman"/>
                <w:bCs/>
                <w:color w:val="auto"/>
                <w:szCs w:val="26"/>
              </w:rPr>
              <w:t>evel</w:t>
            </w:r>
            <w:r w:rsidRPr="000C7B9C">
              <w:rPr>
                <w:rFonts w:cs="Times New Roman"/>
                <w:bCs/>
                <w:color w:val="auto"/>
                <w:szCs w:val="26"/>
              </w:rPr>
              <w:t xml:space="preserve"> D: </w:t>
            </w:r>
            <w:r w:rsidR="00C73BAD">
              <w:rPr>
                <w:rFonts w:cs="Times New Roman"/>
                <w:bCs/>
                <w:color w:val="auto"/>
                <w:szCs w:val="26"/>
              </w:rPr>
              <w:t>needs improvement</w:t>
            </w:r>
          </w:p>
          <w:p w14:paraId="2C1975AD" w14:textId="466BB01E" w:rsidR="002B1F1E" w:rsidRPr="000C7B9C" w:rsidRDefault="002B1F1E" w:rsidP="003F684C">
            <w:pPr>
              <w:tabs>
                <w:tab w:val="clear" w:pos="567"/>
              </w:tabs>
              <w:spacing w:line="312" w:lineRule="auto"/>
              <w:ind w:left="457"/>
              <w:rPr>
                <w:rFonts w:cs="Times New Roman"/>
                <w:b/>
                <w:color w:val="auto"/>
                <w:szCs w:val="26"/>
              </w:rPr>
            </w:pPr>
            <w:r w:rsidRPr="000C7B9C">
              <w:rPr>
                <w:rFonts w:cs="Times New Roman"/>
                <w:bCs/>
                <w:color w:val="auto"/>
                <w:szCs w:val="26"/>
              </w:rPr>
              <w:t>L</w:t>
            </w:r>
            <w:r w:rsidR="00C73BAD">
              <w:rPr>
                <w:rFonts w:cs="Times New Roman"/>
                <w:bCs/>
                <w:color w:val="auto"/>
                <w:szCs w:val="26"/>
              </w:rPr>
              <w:t xml:space="preserve">evel </w:t>
            </w:r>
            <w:r w:rsidRPr="000C7B9C">
              <w:rPr>
                <w:rFonts w:cs="Times New Roman"/>
                <w:bCs/>
                <w:color w:val="auto"/>
                <w:szCs w:val="26"/>
              </w:rPr>
              <w:t xml:space="preserve">E: </w:t>
            </w:r>
            <w:r w:rsidR="00C73BAD">
              <w:rPr>
                <w:rFonts w:cs="Times New Roman"/>
                <w:bCs/>
                <w:color w:val="auto"/>
                <w:szCs w:val="26"/>
              </w:rPr>
              <w:t>failed</w:t>
            </w:r>
          </w:p>
        </w:tc>
        <w:tc>
          <w:tcPr>
            <w:tcW w:w="998" w:type="dxa"/>
          </w:tcPr>
          <w:p w14:paraId="67C447C2" w14:textId="77777777" w:rsidR="002B1F1E" w:rsidRPr="000C7B9C" w:rsidRDefault="002B1F1E" w:rsidP="003F684C">
            <w:pPr>
              <w:spacing w:line="312" w:lineRule="auto"/>
              <w:rPr>
                <w:rFonts w:cs="Times New Roman"/>
                <w:b/>
                <w:color w:val="auto"/>
                <w:szCs w:val="26"/>
              </w:rPr>
            </w:pPr>
            <w:r w:rsidRPr="000C7B9C">
              <w:rPr>
                <w:rFonts w:cs="Times New Roman"/>
                <w:b/>
                <w:color w:val="auto"/>
                <w:szCs w:val="26"/>
              </w:rPr>
              <w:t>-</w:t>
            </w:r>
          </w:p>
          <w:p w14:paraId="7001DC7A" w14:textId="77777777" w:rsidR="002B1F1E" w:rsidRPr="000C7B9C" w:rsidRDefault="002B1F1E" w:rsidP="003F684C">
            <w:pPr>
              <w:spacing w:line="312" w:lineRule="auto"/>
              <w:rPr>
                <w:rFonts w:cs="Times New Roman"/>
                <w:b/>
                <w:color w:val="auto"/>
                <w:szCs w:val="26"/>
              </w:rPr>
            </w:pPr>
            <w:r w:rsidRPr="000C7B9C">
              <w:rPr>
                <w:rFonts w:cs="Times New Roman"/>
                <w:b/>
                <w:color w:val="auto"/>
                <w:szCs w:val="26"/>
              </w:rPr>
              <w:t>-</w:t>
            </w:r>
          </w:p>
          <w:p w14:paraId="12742FF5" w14:textId="77777777" w:rsidR="002B1F1E" w:rsidRPr="000C7B9C" w:rsidRDefault="002B1F1E" w:rsidP="003F684C">
            <w:pPr>
              <w:spacing w:line="312" w:lineRule="auto"/>
              <w:rPr>
                <w:rFonts w:cs="Times New Roman"/>
                <w:b/>
                <w:color w:val="auto"/>
                <w:szCs w:val="26"/>
              </w:rPr>
            </w:pPr>
            <w:r w:rsidRPr="000C7B9C">
              <w:rPr>
                <w:rFonts w:cs="Times New Roman"/>
                <w:b/>
                <w:color w:val="auto"/>
                <w:szCs w:val="26"/>
              </w:rPr>
              <w:t>-</w:t>
            </w:r>
          </w:p>
          <w:p w14:paraId="0E607265" w14:textId="77777777" w:rsidR="002B1F1E" w:rsidRPr="000C7B9C" w:rsidRDefault="002B1F1E" w:rsidP="003F684C">
            <w:pPr>
              <w:spacing w:line="312" w:lineRule="auto"/>
              <w:rPr>
                <w:rFonts w:cs="Times New Roman"/>
                <w:b/>
                <w:color w:val="auto"/>
                <w:szCs w:val="26"/>
              </w:rPr>
            </w:pPr>
            <w:r w:rsidRPr="000C7B9C">
              <w:rPr>
                <w:rFonts w:cs="Times New Roman"/>
                <w:b/>
                <w:color w:val="auto"/>
                <w:szCs w:val="26"/>
              </w:rPr>
              <w:t xml:space="preserve">- </w:t>
            </w:r>
          </w:p>
          <w:p w14:paraId="25113C7F" w14:textId="77777777" w:rsidR="002B1F1E" w:rsidRPr="000C7B9C" w:rsidRDefault="002B1F1E" w:rsidP="003F684C">
            <w:pPr>
              <w:spacing w:line="312" w:lineRule="auto"/>
              <w:rPr>
                <w:rFonts w:cs="Times New Roman"/>
                <w:b/>
                <w:color w:val="auto"/>
                <w:szCs w:val="26"/>
              </w:rPr>
            </w:pPr>
            <w:r w:rsidRPr="000C7B9C">
              <w:rPr>
                <w:rFonts w:cs="Times New Roman"/>
                <w:b/>
                <w:color w:val="auto"/>
                <w:szCs w:val="26"/>
              </w:rPr>
              <w:t xml:space="preserve">-  </w:t>
            </w:r>
          </w:p>
        </w:tc>
        <w:tc>
          <w:tcPr>
            <w:tcW w:w="6081" w:type="dxa"/>
          </w:tcPr>
          <w:p w14:paraId="214AA9A2" w14:textId="3335599F" w:rsidR="002B1F1E" w:rsidRPr="000C7B9C" w:rsidRDefault="00C73BAD" w:rsidP="003F684C">
            <w:pPr>
              <w:spacing w:line="312" w:lineRule="auto"/>
              <w:ind w:left="18"/>
              <w:rPr>
                <w:rFonts w:cs="Times New Roman"/>
                <w:color w:val="auto"/>
                <w:szCs w:val="26"/>
              </w:rPr>
            </w:pPr>
            <w:r>
              <w:rPr>
                <w:rFonts w:cs="Times New Roman"/>
                <w:color w:val="auto"/>
                <w:szCs w:val="26"/>
              </w:rPr>
              <w:t>GPA</w:t>
            </w:r>
            <w:r w:rsidR="002B1F1E" w:rsidRPr="000C7B9C">
              <w:rPr>
                <w:rFonts w:cs="Times New Roman"/>
                <w:color w:val="auto"/>
                <w:szCs w:val="26"/>
              </w:rPr>
              <w:t>: 4.21 – 5.00</w:t>
            </w:r>
          </w:p>
          <w:p w14:paraId="485A68FE" w14:textId="4B8442AC" w:rsidR="002B1F1E" w:rsidRPr="000C7B9C" w:rsidRDefault="00C73BAD" w:rsidP="003F684C">
            <w:pPr>
              <w:spacing w:line="312" w:lineRule="auto"/>
              <w:ind w:left="18"/>
              <w:rPr>
                <w:rFonts w:cs="Times New Roman"/>
                <w:color w:val="auto"/>
                <w:szCs w:val="26"/>
              </w:rPr>
            </w:pPr>
            <w:r>
              <w:rPr>
                <w:rFonts w:cs="Times New Roman"/>
                <w:color w:val="auto"/>
                <w:szCs w:val="26"/>
              </w:rPr>
              <w:t>GPA</w:t>
            </w:r>
            <w:r w:rsidR="002B1F1E" w:rsidRPr="000C7B9C">
              <w:rPr>
                <w:rFonts w:cs="Times New Roman"/>
                <w:color w:val="auto"/>
                <w:szCs w:val="26"/>
              </w:rPr>
              <w:t>: 3.41 – 4.20</w:t>
            </w:r>
          </w:p>
          <w:p w14:paraId="4F7ABA81" w14:textId="06E03C7F" w:rsidR="002B1F1E" w:rsidRPr="000C7B9C" w:rsidRDefault="00C73BAD" w:rsidP="003F684C">
            <w:pPr>
              <w:spacing w:line="312" w:lineRule="auto"/>
              <w:ind w:left="18"/>
              <w:rPr>
                <w:rFonts w:cs="Times New Roman"/>
                <w:color w:val="auto"/>
                <w:szCs w:val="26"/>
              </w:rPr>
            </w:pPr>
            <w:r>
              <w:rPr>
                <w:rFonts w:cs="Times New Roman"/>
                <w:color w:val="auto"/>
                <w:szCs w:val="26"/>
              </w:rPr>
              <w:t>GPA</w:t>
            </w:r>
            <w:r w:rsidR="002B1F1E" w:rsidRPr="000C7B9C">
              <w:rPr>
                <w:rFonts w:cs="Times New Roman"/>
                <w:color w:val="auto"/>
                <w:szCs w:val="26"/>
              </w:rPr>
              <w:t>: 2.61 – 3.40</w:t>
            </w:r>
          </w:p>
          <w:p w14:paraId="3251C5B9" w14:textId="1B8A0338" w:rsidR="002B1F1E" w:rsidRPr="000C7B9C" w:rsidRDefault="00C73BAD" w:rsidP="003F684C">
            <w:pPr>
              <w:spacing w:line="312" w:lineRule="auto"/>
              <w:ind w:left="18"/>
              <w:rPr>
                <w:rFonts w:cs="Times New Roman"/>
                <w:color w:val="auto"/>
                <w:szCs w:val="26"/>
              </w:rPr>
            </w:pPr>
            <w:r>
              <w:rPr>
                <w:rFonts w:cs="Times New Roman"/>
                <w:color w:val="auto"/>
                <w:szCs w:val="26"/>
              </w:rPr>
              <w:t>GPA</w:t>
            </w:r>
            <w:r w:rsidR="002B1F1E" w:rsidRPr="000C7B9C">
              <w:rPr>
                <w:rFonts w:cs="Times New Roman"/>
                <w:color w:val="auto"/>
                <w:szCs w:val="26"/>
              </w:rPr>
              <w:t>: 1.81 – 2.60</w:t>
            </w:r>
          </w:p>
          <w:p w14:paraId="061B2267" w14:textId="254CDC99" w:rsidR="002B1F1E" w:rsidRPr="000C7B9C" w:rsidRDefault="00C73BAD" w:rsidP="003F684C">
            <w:pPr>
              <w:spacing w:line="312" w:lineRule="auto"/>
              <w:ind w:left="18"/>
              <w:rPr>
                <w:rFonts w:cs="Times New Roman"/>
                <w:b/>
                <w:color w:val="auto"/>
                <w:szCs w:val="26"/>
              </w:rPr>
            </w:pPr>
            <w:r>
              <w:rPr>
                <w:rFonts w:cs="Times New Roman"/>
                <w:color w:val="auto"/>
                <w:szCs w:val="26"/>
              </w:rPr>
              <w:t>GPA</w:t>
            </w:r>
            <w:r w:rsidR="002B1F1E" w:rsidRPr="000C7B9C">
              <w:rPr>
                <w:rFonts w:cs="Times New Roman"/>
                <w:color w:val="auto"/>
                <w:szCs w:val="26"/>
              </w:rPr>
              <w:t>: 1.00 – 1.80</w:t>
            </w:r>
          </w:p>
        </w:tc>
      </w:tr>
    </w:tbl>
    <w:p w14:paraId="44978A73" w14:textId="1B3F0654" w:rsidR="002265CC" w:rsidRPr="000C7B9C" w:rsidRDefault="00E84443" w:rsidP="003F684C">
      <w:pPr>
        <w:pStyle w:val="Heading3"/>
        <w:numPr>
          <w:ilvl w:val="0"/>
          <w:numId w:val="38"/>
        </w:numPr>
        <w:spacing w:line="312" w:lineRule="auto"/>
        <w:ind w:left="851" w:hanging="567"/>
      </w:pPr>
      <w:bookmarkStart w:id="19" w:name="_Toc115361360"/>
      <w:bookmarkStart w:id="20" w:name="_Toc115361361"/>
      <w:bookmarkStart w:id="21" w:name="_Toc115361362"/>
      <w:bookmarkStart w:id="22" w:name="_Toc115361363"/>
      <w:bookmarkStart w:id="23" w:name="_Toc115361364"/>
      <w:bookmarkStart w:id="24" w:name="_Toc115361365"/>
      <w:bookmarkEnd w:id="19"/>
      <w:bookmarkEnd w:id="20"/>
      <w:bookmarkEnd w:id="21"/>
      <w:bookmarkEnd w:id="22"/>
      <w:bookmarkEnd w:id="23"/>
      <w:bookmarkEnd w:id="24"/>
      <w:r>
        <w:t>Survey process</w:t>
      </w:r>
    </w:p>
    <w:tbl>
      <w:tblPr>
        <w:tblStyle w:val="TableGrid"/>
        <w:tblW w:w="5000" w:type="pct"/>
        <w:jc w:val="center"/>
        <w:tblLayout w:type="fixed"/>
        <w:tblLook w:val="04A0" w:firstRow="1" w:lastRow="0" w:firstColumn="1" w:lastColumn="0" w:noHBand="0" w:noVBand="1"/>
      </w:tblPr>
      <w:tblGrid>
        <w:gridCol w:w="846"/>
        <w:gridCol w:w="2409"/>
        <w:gridCol w:w="1703"/>
        <w:gridCol w:w="4387"/>
      </w:tblGrid>
      <w:tr w:rsidR="00003F24" w:rsidRPr="000C7B9C" w14:paraId="73BFF3AF" w14:textId="77777777" w:rsidTr="00064F7D">
        <w:trPr>
          <w:trHeight w:val="385"/>
          <w:tblHeader/>
          <w:jc w:val="center"/>
        </w:trPr>
        <w:tc>
          <w:tcPr>
            <w:tcW w:w="453" w:type="pct"/>
            <w:vAlign w:val="center"/>
          </w:tcPr>
          <w:p w14:paraId="729E6A94" w14:textId="0D912092" w:rsidR="00003F24" w:rsidRPr="000C7B9C" w:rsidRDefault="004204D1" w:rsidP="003F684C">
            <w:pPr>
              <w:spacing w:before="60" w:after="60" w:line="312" w:lineRule="auto"/>
              <w:jc w:val="center"/>
              <w:rPr>
                <w:rFonts w:cs="Times New Roman"/>
                <w:b/>
                <w:color w:val="auto"/>
                <w:sz w:val="25"/>
                <w:szCs w:val="25"/>
              </w:rPr>
            </w:pPr>
            <w:r>
              <w:rPr>
                <w:rFonts w:cs="Times New Roman"/>
                <w:b/>
                <w:color w:val="auto"/>
                <w:sz w:val="25"/>
                <w:szCs w:val="25"/>
              </w:rPr>
              <w:t>No.</w:t>
            </w:r>
          </w:p>
        </w:tc>
        <w:tc>
          <w:tcPr>
            <w:tcW w:w="1289" w:type="pct"/>
            <w:vAlign w:val="center"/>
          </w:tcPr>
          <w:p w14:paraId="1EFEEF36" w14:textId="2AD570D9" w:rsidR="00003F24" w:rsidRPr="000C7B9C" w:rsidRDefault="004204D1" w:rsidP="003F684C">
            <w:pPr>
              <w:spacing w:before="60" w:after="60" w:line="312" w:lineRule="auto"/>
              <w:jc w:val="center"/>
              <w:rPr>
                <w:rFonts w:cs="Times New Roman"/>
                <w:b/>
                <w:color w:val="auto"/>
                <w:sz w:val="25"/>
                <w:szCs w:val="25"/>
              </w:rPr>
            </w:pPr>
            <w:r>
              <w:rPr>
                <w:rFonts w:cs="Times New Roman"/>
                <w:b/>
                <w:color w:val="auto"/>
                <w:sz w:val="25"/>
                <w:szCs w:val="25"/>
              </w:rPr>
              <w:t>Content</w:t>
            </w:r>
          </w:p>
        </w:tc>
        <w:tc>
          <w:tcPr>
            <w:tcW w:w="911" w:type="pct"/>
            <w:vAlign w:val="center"/>
          </w:tcPr>
          <w:p w14:paraId="352B9CBF" w14:textId="51130C2C" w:rsidR="00003F24" w:rsidRPr="000C7B9C" w:rsidRDefault="004204D1" w:rsidP="003F684C">
            <w:pPr>
              <w:spacing w:before="60" w:after="60" w:line="312" w:lineRule="auto"/>
              <w:jc w:val="center"/>
              <w:rPr>
                <w:rFonts w:cs="Times New Roman"/>
                <w:b/>
                <w:color w:val="auto"/>
                <w:sz w:val="25"/>
                <w:szCs w:val="25"/>
              </w:rPr>
            </w:pPr>
            <w:r>
              <w:rPr>
                <w:rFonts w:cs="Times New Roman"/>
                <w:b/>
                <w:color w:val="auto"/>
                <w:sz w:val="25"/>
                <w:szCs w:val="25"/>
              </w:rPr>
              <w:t>Division in charge</w:t>
            </w:r>
          </w:p>
        </w:tc>
        <w:tc>
          <w:tcPr>
            <w:tcW w:w="2348" w:type="pct"/>
            <w:vAlign w:val="center"/>
          </w:tcPr>
          <w:p w14:paraId="652912B7" w14:textId="69940DA7" w:rsidR="00003F24" w:rsidRPr="000C7B9C" w:rsidRDefault="004204D1" w:rsidP="003F684C">
            <w:pPr>
              <w:spacing w:before="60" w:after="60" w:line="312" w:lineRule="auto"/>
              <w:jc w:val="center"/>
              <w:rPr>
                <w:rFonts w:cs="Times New Roman"/>
                <w:b/>
                <w:color w:val="auto"/>
                <w:sz w:val="25"/>
                <w:szCs w:val="25"/>
              </w:rPr>
            </w:pPr>
            <w:r>
              <w:rPr>
                <w:rFonts w:cs="Times New Roman"/>
                <w:b/>
                <w:color w:val="auto"/>
                <w:sz w:val="25"/>
                <w:szCs w:val="25"/>
              </w:rPr>
              <w:t>Explanation</w:t>
            </w:r>
          </w:p>
        </w:tc>
      </w:tr>
      <w:tr w:rsidR="00003F24" w:rsidRPr="000C7B9C" w14:paraId="4FCC052A" w14:textId="77777777" w:rsidTr="00064F7D">
        <w:trPr>
          <w:jc w:val="center"/>
        </w:trPr>
        <w:tc>
          <w:tcPr>
            <w:tcW w:w="453" w:type="pct"/>
          </w:tcPr>
          <w:p w14:paraId="3411BF78" w14:textId="388F7054" w:rsidR="00003F24" w:rsidRPr="000C7B9C" w:rsidRDefault="00003F24" w:rsidP="003F684C">
            <w:pPr>
              <w:spacing w:before="60" w:after="60" w:line="312" w:lineRule="auto"/>
              <w:jc w:val="center"/>
              <w:rPr>
                <w:rFonts w:cs="Times New Roman"/>
                <w:color w:val="auto"/>
                <w:sz w:val="25"/>
                <w:szCs w:val="25"/>
              </w:rPr>
            </w:pPr>
            <w:r w:rsidRPr="000C7B9C">
              <w:rPr>
                <w:rFonts w:cs="Times New Roman"/>
                <w:color w:val="auto"/>
                <w:sz w:val="25"/>
                <w:szCs w:val="25"/>
              </w:rPr>
              <w:t>1</w:t>
            </w:r>
          </w:p>
        </w:tc>
        <w:tc>
          <w:tcPr>
            <w:tcW w:w="1289" w:type="pct"/>
          </w:tcPr>
          <w:p w14:paraId="2D3CE3CD" w14:textId="633662D6" w:rsidR="00003F24" w:rsidRPr="000C7B9C" w:rsidRDefault="004204D1" w:rsidP="003F684C">
            <w:pPr>
              <w:spacing w:before="60" w:after="60" w:line="312" w:lineRule="auto"/>
              <w:rPr>
                <w:rFonts w:cs="Times New Roman"/>
                <w:color w:val="auto"/>
                <w:sz w:val="25"/>
                <w:szCs w:val="25"/>
              </w:rPr>
            </w:pPr>
            <w:r w:rsidRPr="004204D1">
              <w:rPr>
                <w:rFonts w:cs="Times New Roman"/>
                <w:color w:val="auto"/>
                <w:sz w:val="25"/>
                <w:szCs w:val="25"/>
              </w:rPr>
              <w:t>Make the annual survey plan</w:t>
            </w:r>
          </w:p>
        </w:tc>
        <w:tc>
          <w:tcPr>
            <w:tcW w:w="911" w:type="pct"/>
          </w:tcPr>
          <w:p w14:paraId="13FBFCA7" w14:textId="7F2AD295" w:rsidR="00003F24" w:rsidRPr="000C7B9C" w:rsidRDefault="004204D1" w:rsidP="00765BB3">
            <w:pPr>
              <w:spacing w:before="60" w:after="60" w:line="312" w:lineRule="auto"/>
              <w:jc w:val="left"/>
              <w:rPr>
                <w:rFonts w:cs="Times New Roman"/>
                <w:color w:val="auto"/>
                <w:sz w:val="25"/>
                <w:szCs w:val="25"/>
              </w:rPr>
            </w:pPr>
            <w:r>
              <w:rPr>
                <w:rFonts w:cs="Times New Roman"/>
                <w:color w:val="auto"/>
                <w:sz w:val="25"/>
                <w:szCs w:val="25"/>
              </w:rPr>
              <w:t>OTQA</w:t>
            </w:r>
          </w:p>
        </w:tc>
        <w:tc>
          <w:tcPr>
            <w:tcW w:w="2348" w:type="pct"/>
          </w:tcPr>
          <w:p w14:paraId="45184997" w14:textId="5800A432" w:rsidR="00723034" w:rsidRPr="000C7B9C" w:rsidRDefault="00310B7C" w:rsidP="003F684C">
            <w:pPr>
              <w:spacing w:before="60" w:after="60" w:line="312" w:lineRule="auto"/>
              <w:rPr>
                <w:rFonts w:cs="Times New Roman"/>
                <w:color w:val="auto"/>
                <w:sz w:val="25"/>
                <w:szCs w:val="25"/>
              </w:rPr>
            </w:pPr>
            <w:r w:rsidRPr="00310B7C">
              <w:rPr>
                <w:rFonts w:cs="Times New Roman"/>
                <w:color w:val="auto"/>
                <w:sz w:val="25"/>
                <w:szCs w:val="25"/>
              </w:rPr>
              <w:t xml:space="preserve">OTQA prepare a survey plan which clearly states the tasks; divisions/ individuals in charge; survey content; </w:t>
            </w:r>
            <w:r w:rsidRPr="00310B7C">
              <w:rPr>
                <w:rFonts w:cs="Times New Roman"/>
                <w:color w:val="auto"/>
                <w:sz w:val="25"/>
                <w:szCs w:val="25"/>
              </w:rPr>
              <w:lastRenderedPageBreak/>
              <w:t>survey form and duration; start and end time of the survey.</w:t>
            </w:r>
          </w:p>
        </w:tc>
      </w:tr>
      <w:tr w:rsidR="00DA583B" w:rsidRPr="000C7B9C" w14:paraId="21A77F03" w14:textId="77777777" w:rsidTr="00064F7D">
        <w:trPr>
          <w:jc w:val="center"/>
        </w:trPr>
        <w:tc>
          <w:tcPr>
            <w:tcW w:w="453" w:type="pct"/>
          </w:tcPr>
          <w:p w14:paraId="5D9DD2D0" w14:textId="5C4417BF" w:rsidR="00DA583B" w:rsidRPr="000C7B9C" w:rsidRDefault="00DA583B" w:rsidP="003F684C">
            <w:pPr>
              <w:spacing w:before="60" w:after="60" w:line="312" w:lineRule="auto"/>
              <w:jc w:val="center"/>
              <w:rPr>
                <w:rFonts w:cs="Times New Roman"/>
                <w:color w:val="auto"/>
                <w:sz w:val="25"/>
                <w:szCs w:val="25"/>
              </w:rPr>
            </w:pPr>
            <w:r w:rsidRPr="000C7B9C">
              <w:rPr>
                <w:rFonts w:cs="Times New Roman"/>
                <w:color w:val="auto"/>
                <w:sz w:val="25"/>
                <w:szCs w:val="25"/>
              </w:rPr>
              <w:lastRenderedPageBreak/>
              <w:t>2</w:t>
            </w:r>
          </w:p>
        </w:tc>
        <w:tc>
          <w:tcPr>
            <w:tcW w:w="1289" w:type="pct"/>
          </w:tcPr>
          <w:p w14:paraId="0AAD54BA" w14:textId="3F260E71" w:rsidR="00DA583B" w:rsidRPr="000C7B9C" w:rsidRDefault="004204D1" w:rsidP="003F684C">
            <w:pPr>
              <w:spacing w:before="60" w:after="60" w:line="312" w:lineRule="auto"/>
              <w:rPr>
                <w:rFonts w:cs="Times New Roman"/>
                <w:color w:val="auto"/>
                <w:sz w:val="25"/>
                <w:szCs w:val="25"/>
              </w:rPr>
            </w:pPr>
            <w:r w:rsidRPr="004204D1">
              <w:rPr>
                <w:rFonts w:cs="Times New Roman"/>
                <w:color w:val="auto"/>
                <w:sz w:val="25"/>
                <w:szCs w:val="25"/>
              </w:rPr>
              <w:t>Submit the survey plan for approval</w:t>
            </w:r>
          </w:p>
        </w:tc>
        <w:tc>
          <w:tcPr>
            <w:tcW w:w="911" w:type="pct"/>
          </w:tcPr>
          <w:p w14:paraId="347B3A5E" w14:textId="11F48DAC" w:rsidR="00DA583B" w:rsidRPr="004204D1" w:rsidRDefault="004204D1" w:rsidP="004204D1">
            <w:pPr>
              <w:tabs>
                <w:tab w:val="clear" w:pos="567"/>
                <w:tab w:val="left" w:pos="140"/>
              </w:tabs>
              <w:spacing w:before="60" w:after="60" w:line="312" w:lineRule="auto"/>
              <w:rPr>
                <w:rFonts w:cs="Times New Roman"/>
                <w:color w:val="auto"/>
                <w:sz w:val="25"/>
                <w:szCs w:val="25"/>
              </w:rPr>
            </w:pPr>
            <w:r>
              <w:rPr>
                <w:rFonts w:cs="Times New Roman"/>
                <w:color w:val="auto"/>
                <w:sz w:val="25"/>
                <w:szCs w:val="25"/>
              </w:rPr>
              <w:t xml:space="preserve">- </w:t>
            </w:r>
            <w:r w:rsidRPr="004204D1">
              <w:rPr>
                <w:rFonts w:cs="Times New Roman"/>
                <w:color w:val="auto"/>
                <w:sz w:val="25"/>
                <w:szCs w:val="25"/>
              </w:rPr>
              <w:t>OTQA</w:t>
            </w:r>
          </w:p>
          <w:p w14:paraId="36980AE9" w14:textId="5B9F61DF" w:rsidR="00507784" w:rsidRPr="000C7B9C" w:rsidRDefault="004204D1" w:rsidP="004204D1">
            <w:pPr>
              <w:tabs>
                <w:tab w:val="clear" w:pos="567"/>
                <w:tab w:val="left" w:pos="-130"/>
              </w:tabs>
              <w:spacing w:before="60" w:after="60" w:line="312" w:lineRule="auto"/>
              <w:rPr>
                <w:rFonts w:cs="Times New Roman"/>
                <w:color w:val="auto"/>
                <w:sz w:val="25"/>
                <w:szCs w:val="25"/>
              </w:rPr>
            </w:pPr>
            <w:r>
              <w:rPr>
                <w:rFonts w:cs="Times New Roman"/>
                <w:color w:val="auto"/>
                <w:sz w:val="25"/>
                <w:szCs w:val="25"/>
              </w:rPr>
              <w:t>-</w:t>
            </w:r>
            <w:r w:rsidR="007C2657" w:rsidRPr="000C7B9C">
              <w:rPr>
                <w:rFonts w:cs="Times New Roman"/>
                <w:color w:val="auto"/>
                <w:sz w:val="25"/>
                <w:szCs w:val="25"/>
              </w:rPr>
              <w:t xml:space="preserve"> </w:t>
            </w:r>
            <w:r>
              <w:rPr>
                <w:rFonts w:cs="Times New Roman"/>
                <w:color w:val="auto"/>
                <w:sz w:val="25"/>
                <w:szCs w:val="25"/>
              </w:rPr>
              <w:t>BOP</w:t>
            </w:r>
          </w:p>
        </w:tc>
        <w:tc>
          <w:tcPr>
            <w:tcW w:w="2348" w:type="pct"/>
          </w:tcPr>
          <w:p w14:paraId="5D9CD925" w14:textId="0D5AD182" w:rsidR="00EB33C2" w:rsidRPr="00EB33C2" w:rsidRDefault="001B3CA6" w:rsidP="00EB33C2">
            <w:pPr>
              <w:spacing w:before="60" w:after="60" w:line="312" w:lineRule="auto"/>
              <w:rPr>
                <w:rFonts w:cs="Times New Roman"/>
                <w:color w:val="auto"/>
                <w:sz w:val="25"/>
                <w:szCs w:val="25"/>
              </w:rPr>
            </w:pPr>
            <w:r>
              <w:rPr>
                <w:rFonts w:cs="Times New Roman"/>
                <w:color w:val="auto"/>
                <w:sz w:val="25"/>
                <w:szCs w:val="25"/>
              </w:rPr>
              <w:t xml:space="preserve">- </w:t>
            </w:r>
            <w:r w:rsidR="00EB33C2" w:rsidRPr="00EB33C2">
              <w:rPr>
                <w:rFonts w:cs="Times New Roman"/>
                <w:color w:val="auto"/>
                <w:sz w:val="25"/>
                <w:szCs w:val="25"/>
              </w:rPr>
              <w:t>OTQA submit the survey plan to BOP.</w:t>
            </w:r>
          </w:p>
          <w:p w14:paraId="01E74DFC" w14:textId="6543533B" w:rsidR="00DA583B" w:rsidRPr="000C7B9C" w:rsidRDefault="00EB33C2" w:rsidP="00EB33C2">
            <w:pPr>
              <w:spacing w:before="60" w:after="60" w:line="312" w:lineRule="auto"/>
              <w:rPr>
                <w:rFonts w:cs="Times New Roman"/>
                <w:color w:val="auto"/>
                <w:sz w:val="25"/>
                <w:szCs w:val="25"/>
              </w:rPr>
            </w:pPr>
            <w:r w:rsidRPr="00EB33C2">
              <w:rPr>
                <w:rFonts w:cs="Times New Roman"/>
                <w:color w:val="auto"/>
                <w:sz w:val="25"/>
                <w:szCs w:val="25"/>
              </w:rPr>
              <w:t>- BOP appraises and approves the plan.</w:t>
            </w:r>
          </w:p>
        </w:tc>
      </w:tr>
      <w:tr w:rsidR="00003F24" w:rsidRPr="000C7B9C" w14:paraId="479A1A00" w14:textId="77777777" w:rsidTr="00064F7D">
        <w:trPr>
          <w:trHeight w:val="3285"/>
          <w:jc w:val="center"/>
        </w:trPr>
        <w:tc>
          <w:tcPr>
            <w:tcW w:w="453" w:type="pct"/>
          </w:tcPr>
          <w:p w14:paraId="33469026" w14:textId="5F79D513" w:rsidR="00003F24" w:rsidRPr="000C7B9C" w:rsidRDefault="00260290" w:rsidP="003F684C">
            <w:pPr>
              <w:spacing w:before="60" w:after="60" w:line="312" w:lineRule="auto"/>
              <w:jc w:val="center"/>
              <w:rPr>
                <w:rFonts w:cs="Times New Roman"/>
                <w:color w:val="auto"/>
                <w:sz w:val="25"/>
                <w:szCs w:val="25"/>
              </w:rPr>
            </w:pPr>
            <w:r w:rsidRPr="000C7B9C">
              <w:rPr>
                <w:rFonts w:cs="Times New Roman"/>
                <w:color w:val="auto"/>
                <w:sz w:val="25"/>
                <w:szCs w:val="25"/>
              </w:rPr>
              <w:t>3</w:t>
            </w:r>
          </w:p>
        </w:tc>
        <w:tc>
          <w:tcPr>
            <w:tcW w:w="1289" w:type="pct"/>
          </w:tcPr>
          <w:p w14:paraId="62620D2A" w14:textId="1CF0F552" w:rsidR="00003F24" w:rsidRPr="000C7B9C" w:rsidRDefault="004204D1" w:rsidP="003F684C">
            <w:pPr>
              <w:spacing w:before="60" w:after="60" w:line="312" w:lineRule="auto"/>
              <w:rPr>
                <w:rFonts w:cs="Times New Roman"/>
                <w:color w:val="auto"/>
                <w:sz w:val="25"/>
                <w:szCs w:val="25"/>
              </w:rPr>
            </w:pPr>
            <w:r w:rsidRPr="004204D1">
              <w:rPr>
                <w:rFonts w:cs="Times New Roman"/>
                <w:color w:val="auto"/>
                <w:sz w:val="25"/>
                <w:szCs w:val="25"/>
              </w:rPr>
              <w:t>Conduct the survey</w:t>
            </w:r>
          </w:p>
        </w:tc>
        <w:tc>
          <w:tcPr>
            <w:tcW w:w="911" w:type="pct"/>
          </w:tcPr>
          <w:p w14:paraId="77264647" w14:textId="3B486DCA" w:rsidR="00003F24" w:rsidRPr="000C7B9C" w:rsidRDefault="00D35679" w:rsidP="003F684C">
            <w:pPr>
              <w:spacing w:before="60" w:after="60" w:line="312" w:lineRule="auto"/>
              <w:jc w:val="left"/>
              <w:rPr>
                <w:rFonts w:cs="Times New Roman"/>
                <w:color w:val="auto"/>
                <w:sz w:val="25"/>
                <w:szCs w:val="25"/>
              </w:rPr>
            </w:pPr>
            <w:r w:rsidRPr="000C7B9C">
              <w:rPr>
                <w:rFonts w:cs="Times New Roman"/>
                <w:color w:val="auto"/>
                <w:sz w:val="25"/>
                <w:szCs w:val="25"/>
              </w:rPr>
              <w:t xml:space="preserve">- </w:t>
            </w:r>
            <w:r w:rsidR="004204D1">
              <w:rPr>
                <w:rFonts w:cs="Times New Roman"/>
                <w:color w:val="auto"/>
                <w:sz w:val="25"/>
                <w:szCs w:val="25"/>
              </w:rPr>
              <w:t>OTQA</w:t>
            </w:r>
          </w:p>
          <w:p w14:paraId="24B3BE03" w14:textId="3A986141" w:rsidR="00003F24" w:rsidRPr="000C7B9C" w:rsidRDefault="00D35679" w:rsidP="004204D1">
            <w:pPr>
              <w:spacing w:before="60" w:after="60" w:line="312" w:lineRule="auto"/>
              <w:jc w:val="left"/>
              <w:rPr>
                <w:rFonts w:cs="Times New Roman"/>
                <w:color w:val="auto"/>
                <w:sz w:val="25"/>
                <w:szCs w:val="25"/>
              </w:rPr>
            </w:pPr>
            <w:r w:rsidRPr="000C7B9C">
              <w:rPr>
                <w:rFonts w:cs="Times New Roman"/>
                <w:color w:val="auto"/>
                <w:sz w:val="25"/>
                <w:szCs w:val="25"/>
              </w:rPr>
              <w:t>-</w:t>
            </w:r>
            <w:r w:rsidR="004204D1">
              <w:rPr>
                <w:rFonts w:cs="Times New Roman"/>
                <w:color w:val="auto"/>
                <w:sz w:val="25"/>
                <w:szCs w:val="25"/>
              </w:rPr>
              <w:t xml:space="preserve"> Faculties/ Programs</w:t>
            </w:r>
          </w:p>
          <w:p w14:paraId="1E8D3808" w14:textId="22906AA9" w:rsidR="00507784" w:rsidRPr="000C7B9C" w:rsidRDefault="00507784" w:rsidP="003F684C">
            <w:pPr>
              <w:spacing w:before="60" w:after="60" w:line="312" w:lineRule="auto"/>
              <w:jc w:val="left"/>
              <w:rPr>
                <w:rFonts w:cs="Times New Roman"/>
                <w:color w:val="auto"/>
                <w:sz w:val="25"/>
                <w:szCs w:val="25"/>
              </w:rPr>
            </w:pPr>
            <w:r w:rsidRPr="000C7B9C">
              <w:rPr>
                <w:rFonts w:cs="Times New Roman"/>
                <w:color w:val="auto"/>
                <w:sz w:val="25"/>
                <w:szCs w:val="25"/>
              </w:rPr>
              <w:t xml:space="preserve">- </w:t>
            </w:r>
            <w:r w:rsidR="004204D1">
              <w:rPr>
                <w:rFonts w:cs="Times New Roman"/>
                <w:color w:val="auto"/>
                <w:sz w:val="25"/>
                <w:szCs w:val="25"/>
              </w:rPr>
              <w:t>OIT</w:t>
            </w:r>
          </w:p>
          <w:p w14:paraId="1DAF26F3" w14:textId="476910BB" w:rsidR="00507784" w:rsidRPr="000C7B9C" w:rsidRDefault="00507784" w:rsidP="003F684C">
            <w:pPr>
              <w:spacing w:before="60" w:after="60" w:line="312" w:lineRule="auto"/>
              <w:jc w:val="left"/>
              <w:rPr>
                <w:rFonts w:cs="Times New Roman"/>
                <w:color w:val="auto"/>
                <w:sz w:val="25"/>
                <w:szCs w:val="25"/>
              </w:rPr>
            </w:pPr>
          </w:p>
        </w:tc>
        <w:tc>
          <w:tcPr>
            <w:tcW w:w="2348" w:type="pct"/>
          </w:tcPr>
          <w:p w14:paraId="5FBDF1C9" w14:textId="77777777" w:rsidR="00E37EF1" w:rsidRPr="00E37EF1" w:rsidRDefault="00E37EF1" w:rsidP="00E37EF1">
            <w:pPr>
              <w:spacing w:before="60" w:after="60" w:line="312" w:lineRule="auto"/>
              <w:rPr>
                <w:rFonts w:cs="Times New Roman"/>
                <w:color w:val="auto"/>
                <w:sz w:val="25"/>
                <w:szCs w:val="25"/>
              </w:rPr>
            </w:pPr>
            <w:r w:rsidRPr="00E37EF1">
              <w:rPr>
                <w:rFonts w:cs="Times New Roman"/>
                <w:color w:val="auto"/>
                <w:sz w:val="25"/>
                <w:szCs w:val="25"/>
              </w:rPr>
              <w:t>- OTQA announces the survey plan to the Faculties, Programs, lecturers and learners;</w:t>
            </w:r>
          </w:p>
          <w:p w14:paraId="14F19B37" w14:textId="77777777" w:rsidR="00E37EF1" w:rsidRPr="00E37EF1" w:rsidRDefault="00E37EF1" w:rsidP="00E37EF1">
            <w:pPr>
              <w:spacing w:before="60" w:after="60" w:line="312" w:lineRule="auto"/>
              <w:rPr>
                <w:rFonts w:cs="Times New Roman"/>
                <w:color w:val="auto"/>
                <w:sz w:val="25"/>
                <w:szCs w:val="25"/>
              </w:rPr>
            </w:pPr>
            <w:r w:rsidRPr="00E37EF1">
              <w:rPr>
                <w:rFonts w:cs="Times New Roman"/>
                <w:color w:val="auto"/>
                <w:sz w:val="25"/>
                <w:szCs w:val="25"/>
              </w:rPr>
              <w:t>- OTQA establishes the list of classes that conduct the surveys by semester;</w:t>
            </w:r>
          </w:p>
          <w:p w14:paraId="13DC55BD" w14:textId="77777777" w:rsidR="00E37EF1" w:rsidRPr="00E37EF1" w:rsidRDefault="00E37EF1" w:rsidP="00E37EF1">
            <w:pPr>
              <w:spacing w:before="60" w:after="60" w:line="312" w:lineRule="auto"/>
              <w:rPr>
                <w:rFonts w:cs="Times New Roman"/>
                <w:color w:val="auto"/>
                <w:sz w:val="25"/>
                <w:szCs w:val="25"/>
                <w:lang w:val="vi-VN"/>
              </w:rPr>
            </w:pPr>
            <w:r w:rsidRPr="00E37EF1">
              <w:rPr>
                <w:rFonts w:cs="Times New Roman"/>
                <w:color w:val="auto"/>
                <w:sz w:val="25"/>
                <w:szCs w:val="25"/>
              </w:rPr>
              <w:t>- OTQA</w:t>
            </w:r>
            <w:r w:rsidRPr="00E37EF1">
              <w:rPr>
                <w:rFonts w:cs="Times New Roman"/>
                <w:color w:val="auto"/>
                <w:sz w:val="25"/>
                <w:szCs w:val="25"/>
                <w:lang w:val="vi-VN"/>
              </w:rPr>
              <w:t xml:space="preserve"> determines the opening and closing time of the online student </w:t>
            </w:r>
            <w:r w:rsidRPr="00E37EF1">
              <w:rPr>
                <w:rFonts w:cs="Times New Roman"/>
                <w:color w:val="auto"/>
                <w:sz w:val="25"/>
                <w:szCs w:val="25"/>
              </w:rPr>
              <w:t>survey system</w:t>
            </w:r>
            <w:r w:rsidRPr="00E37EF1">
              <w:rPr>
                <w:rFonts w:cs="Times New Roman"/>
                <w:color w:val="auto"/>
                <w:sz w:val="25"/>
                <w:szCs w:val="25"/>
                <w:lang w:val="vi-VN"/>
              </w:rPr>
              <w:t>;</w:t>
            </w:r>
          </w:p>
          <w:p w14:paraId="06D1F573" w14:textId="17BDD668" w:rsidR="00E37EF1" w:rsidRPr="00E37EF1" w:rsidRDefault="00E37EF1" w:rsidP="00E37EF1">
            <w:pPr>
              <w:spacing w:before="60" w:after="60" w:line="312" w:lineRule="auto"/>
              <w:rPr>
                <w:rFonts w:cs="Times New Roman"/>
                <w:color w:val="auto"/>
                <w:sz w:val="25"/>
                <w:szCs w:val="25"/>
                <w:lang w:val="vi-VN"/>
              </w:rPr>
            </w:pPr>
            <w:r w:rsidRPr="00E37EF1">
              <w:rPr>
                <w:rFonts w:cs="Times New Roman"/>
                <w:color w:val="auto"/>
                <w:sz w:val="25"/>
                <w:szCs w:val="25"/>
                <w:lang w:val="vi-VN"/>
              </w:rPr>
              <w:t>-</w:t>
            </w:r>
            <w:r w:rsidRPr="00E37EF1">
              <w:rPr>
                <w:rFonts w:cs="Times New Roman"/>
                <w:color w:val="auto"/>
                <w:sz w:val="25"/>
                <w:szCs w:val="25"/>
              </w:rPr>
              <w:t xml:space="preserve"> OTQA</w:t>
            </w:r>
            <w:r w:rsidRPr="00E37EF1">
              <w:rPr>
                <w:rFonts w:cs="Times New Roman"/>
                <w:color w:val="auto"/>
                <w:sz w:val="25"/>
                <w:szCs w:val="25"/>
                <w:lang w:val="vi-VN"/>
              </w:rPr>
              <w:t xml:space="preserve"> statistic</w:t>
            </w:r>
            <w:r w:rsidR="0066189B" w:rsidRPr="00E37EF1">
              <w:rPr>
                <w:rFonts w:cs="Times New Roman"/>
                <w:color w:val="auto"/>
                <w:sz w:val="25"/>
                <w:szCs w:val="25"/>
              </w:rPr>
              <w:t>size</w:t>
            </w:r>
            <w:r w:rsidRPr="00E37EF1">
              <w:rPr>
                <w:rFonts w:cs="Times New Roman"/>
                <w:color w:val="auto"/>
                <w:sz w:val="25"/>
                <w:szCs w:val="25"/>
                <w:lang w:val="vi-VN"/>
              </w:rPr>
              <w:t xml:space="preserve">s the </w:t>
            </w:r>
            <w:r w:rsidRPr="00E37EF1">
              <w:rPr>
                <w:rFonts w:cs="Times New Roman"/>
                <w:color w:val="auto"/>
                <w:sz w:val="25"/>
                <w:szCs w:val="25"/>
              </w:rPr>
              <w:t>survey progress</w:t>
            </w:r>
            <w:r w:rsidRPr="00E37EF1">
              <w:rPr>
                <w:rFonts w:cs="Times New Roman"/>
                <w:color w:val="auto"/>
                <w:sz w:val="25"/>
                <w:szCs w:val="25"/>
                <w:lang w:val="vi-VN"/>
              </w:rPr>
              <w:t xml:space="preserve"> </w:t>
            </w:r>
            <w:r w:rsidRPr="00E37EF1">
              <w:rPr>
                <w:rFonts w:cs="Times New Roman"/>
                <w:color w:val="auto"/>
                <w:sz w:val="25"/>
                <w:szCs w:val="25"/>
              </w:rPr>
              <w:t>weekly</w:t>
            </w:r>
            <w:r w:rsidRPr="00E37EF1">
              <w:rPr>
                <w:rFonts w:cs="Times New Roman"/>
                <w:color w:val="auto"/>
                <w:sz w:val="25"/>
                <w:szCs w:val="25"/>
                <w:lang w:val="vi-VN"/>
              </w:rPr>
              <w:t xml:space="preserve"> and sends it to the Faculties/</w:t>
            </w:r>
            <w:r w:rsidRPr="00E37EF1">
              <w:rPr>
                <w:rFonts w:cs="Times New Roman"/>
                <w:color w:val="auto"/>
                <w:sz w:val="25"/>
                <w:szCs w:val="25"/>
              </w:rPr>
              <w:t xml:space="preserve"> Program</w:t>
            </w:r>
            <w:r w:rsidRPr="00E37EF1">
              <w:rPr>
                <w:rFonts w:cs="Times New Roman"/>
                <w:color w:val="auto"/>
                <w:sz w:val="25"/>
                <w:szCs w:val="25"/>
                <w:lang w:val="vi-VN"/>
              </w:rPr>
              <w:t>s.</w:t>
            </w:r>
          </w:p>
          <w:p w14:paraId="3FC202B0" w14:textId="77777777" w:rsidR="00E37EF1" w:rsidRPr="00E37EF1" w:rsidRDefault="00E37EF1" w:rsidP="00E37EF1">
            <w:pPr>
              <w:spacing w:before="60" w:after="60" w:line="312" w:lineRule="auto"/>
              <w:rPr>
                <w:rFonts w:cs="Times New Roman"/>
                <w:color w:val="auto"/>
                <w:sz w:val="25"/>
                <w:szCs w:val="25"/>
              </w:rPr>
            </w:pPr>
            <w:r w:rsidRPr="00E37EF1">
              <w:rPr>
                <w:rFonts w:cs="Times New Roman"/>
                <w:color w:val="auto"/>
                <w:sz w:val="25"/>
                <w:szCs w:val="25"/>
              </w:rPr>
              <w:t xml:space="preserve">- Faculties/ Programs announce and encourage the implementation of the survey. </w:t>
            </w:r>
          </w:p>
          <w:p w14:paraId="481E25BA" w14:textId="10EDDF79" w:rsidR="00003F24" w:rsidRPr="000C7B9C" w:rsidRDefault="00E37EF1" w:rsidP="00E37EF1">
            <w:pPr>
              <w:spacing w:before="60" w:after="60" w:line="312" w:lineRule="auto"/>
              <w:rPr>
                <w:rFonts w:cs="Times New Roman"/>
                <w:color w:val="auto"/>
                <w:sz w:val="25"/>
                <w:szCs w:val="25"/>
                <w:lang w:val="vi-VN"/>
              </w:rPr>
            </w:pPr>
            <w:r w:rsidRPr="00E37EF1">
              <w:rPr>
                <w:rFonts w:cs="Times New Roman"/>
                <w:color w:val="auto"/>
                <w:sz w:val="25"/>
                <w:szCs w:val="25"/>
              </w:rPr>
              <w:t>- OIT handles the problems that arise during the survey time.</w:t>
            </w:r>
          </w:p>
        </w:tc>
      </w:tr>
      <w:tr w:rsidR="00003F24" w:rsidRPr="000C7B9C" w14:paraId="47A9EB7B" w14:textId="77777777" w:rsidTr="00064F7D">
        <w:trPr>
          <w:trHeight w:val="744"/>
          <w:jc w:val="center"/>
        </w:trPr>
        <w:tc>
          <w:tcPr>
            <w:tcW w:w="453" w:type="pct"/>
          </w:tcPr>
          <w:p w14:paraId="7821E9D0" w14:textId="370D7F09" w:rsidR="00003F24" w:rsidRPr="000C7B9C" w:rsidRDefault="00260290" w:rsidP="003F684C">
            <w:pPr>
              <w:spacing w:before="60" w:after="60" w:line="312" w:lineRule="auto"/>
              <w:jc w:val="center"/>
              <w:rPr>
                <w:rFonts w:cs="Times New Roman"/>
                <w:color w:val="auto"/>
                <w:sz w:val="25"/>
                <w:szCs w:val="25"/>
              </w:rPr>
            </w:pPr>
            <w:r w:rsidRPr="000C7B9C">
              <w:rPr>
                <w:rFonts w:cs="Times New Roman"/>
                <w:color w:val="auto"/>
                <w:sz w:val="25"/>
                <w:szCs w:val="25"/>
              </w:rPr>
              <w:t>4</w:t>
            </w:r>
          </w:p>
        </w:tc>
        <w:tc>
          <w:tcPr>
            <w:tcW w:w="1289" w:type="pct"/>
          </w:tcPr>
          <w:p w14:paraId="3A49C843" w14:textId="7B689644" w:rsidR="00003F24" w:rsidRPr="000C7B9C" w:rsidRDefault="00DC415C" w:rsidP="003F684C">
            <w:pPr>
              <w:spacing w:before="60" w:after="60" w:line="312" w:lineRule="auto"/>
              <w:rPr>
                <w:rFonts w:cs="Times New Roman"/>
                <w:color w:val="auto"/>
                <w:sz w:val="25"/>
                <w:szCs w:val="25"/>
              </w:rPr>
            </w:pPr>
            <w:r w:rsidRPr="00DC415C">
              <w:rPr>
                <w:rFonts w:cs="Times New Roman"/>
                <w:color w:val="auto"/>
                <w:sz w:val="25"/>
                <w:szCs w:val="25"/>
              </w:rPr>
              <w:t>Process the data and write a report</w:t>
            </w:r>
          </w:p>
        </w:tc>
        <w:tc>
          <w:tcPr>
            <w:tcW w:w="911" w:type="pct"/>
          </w:tcPr>
          <w:p w14:paraId="3B947B65" w14:textId="091F36CC" w:rsidR="00003F24" w:rsidRPr="000C7B9C" w:rsidRDefault="00765BB3" w:rsidP="00765BB3">
            <w:pPr>
              <w:spacing w:before="60" w:after="60" w:line="312" w:lineRule="auto"/>
              <w:jc w:val="left"/>
              <w:rPr>
                <w:rFonts w:cs="Times New Roman"/>
                <w:color w:val="auto"/>
                <w:sz w:val="25"/>
                <w:szCs w:val="25"/>
              </w:rPr>
            </w:pPr>
            <w:r>
              <w:rPr>
                <w:rFonts w:cs="Times New Roman"/>
                <w:color w:val="auto"/>
                <w:sz w:val="25"/>
                <w:szCs w:val="25"/>
              </w:rPr>
              <w:t>OTQA</w:t>
            </w:r>
          </w:p>
        </w:tc>
        <w:tc>
          <w:tcPr>
            <w:tcW w:w="2348" w:type="pct"/>
          </w:tcPr>
          <w:p w14:paraId="4A4EAF5A" w14:textId="7FFEE3C3" w:rsidR="00003F24" w:rsidRPr="000C7B9C" w:rsidRDefault="00E37EF1" w:rsidP="003F684C">
            <w:pPr>
              <w:spacing w:before="60" w:after="60" w:line="312" w:lineRule="auto"/>
              <w:rPr>
                <w:rFonts w:cs="Times New Roman"/>
                <w:color w:val="auto"/>
                <w:sz w:val="25"/>
                <w:szCs w:val="25"/>
              </w:rPr>
            </w:pPr>
            <w:r w:rsidRPr="00E37EF1">
              <w:rPr>
                <w:rFonts w:cs="Times New Roman"/>
                <w:color w:val="auto"/>
                <w:sz w:val="25"/>
                <w:szCs w:val="25"/>
              </w:rPr>
              <w:t>OTQA processes the data, analyzes the results and writes a report.</w:t>
            </w:r>
          </w:p>
        </w:tc>
      </w:tr>
      <w:tr w:rsidR="00003F24" w:rsidRPr="000C7B9C" w14:paraId="5BAA9067" w14:textId="77777777" w:rsidTr="00064F7D">
        <w:trPr>
          <w:jc w:val="center"/>
        </w:trPr>
        <w:tc>
          <w:tcPr>
            <w:tcW w:w="453" w:type="pct"/>
          </w:tcPr>
          <w:p w14:paraId="3C5F13D0" w14:textId="0EA8930D" w:rsidR="00003F24" w:rsidRPr="000C7B9C" w:rsidRDefault="00260290" w:rsidP="003F684C">
            <w:pPr>
              <w:spacing w:before="60" w:after="60" w:line="312" w:lineRule="auto"/>
              <w:jc w:val="center"/>
              <w:rPr>
                <w:rFonts w:cs="Times New Roman"/>
                <w:color w:val="auto"/>
                <w:sz w:val="25"/>
                <w:szCs w:val="25"/>
              </w:rPr>
            </w:pPr>
            <w:r w:rsidRPr="000C7B9C">
              <w:rPr>
                <w:rFonts w:cs="Times New Roman"/>
                <w:color w:val="auto"/>
                <w:sz w:val="25"/>
                <w:szCs w:val="25"/>
              </w:rPr>
              <w:t>5</w:t>
            </w:r>
          </w:p>
        </w:tc>
        <w:tc>
          <w:tcPr>
            <w:tcW w:w="1289" w:type="pct"/>
          </w:tcPr>
          <w:p w14:paraId="2904CF99" w14:textId="4E1929D6" w:rsidR="00003F24" w:rsidRPr="000C7B9C" w:rsidRDefault="00DC415C" w:rsidP="003F684C">
            <w:pPr>
              <w:spacing w:before="60" w:after="60" w:line="312" w:lineRule="auto"/>
              <w:rPr>
                <w:rFonts w:cs="Times New Roman"/>
                <w:color w:val="auto"/>
                <w:sz w:val="25"/>
                <w:szCs w:val="25"/>
              </w:rPr>
            </w:pPr>
            <w:r w:rsidRPr="00DC415C">
              <w:rPr>
                <w:rFonts w:cs="Times New Roman"/>
                <w:color w:val="auto"/>
                <w:sz w:val="25"/>
                <w:szCs w:val="25"/>
              </w:rPr>
              <w:t xml:space="preserve">Send the survey report to the BOP and Faculties/ </w:t>
            </w:r>
            <w:r>
              <w:rPr>
                <w:rFonts w:cs="Times New Roman"/>
                <w:color w:val="auto"/>
                <w:sz w:val="25"/>
                <w:szCs w:val="25"/>
              </w:rPr>
              <w:t>Programs</w:t>
            </w:r>
          </w:p>
        </w:tc>
        <w:tc>
          <w:tcPr>
            <w:tcW w:w="911" w:type="pct"/>
          </w:tcPr>
          <w:p w14:paraId="389CF88C" w14:textId="5CD7ABBE" w:rsidR="00003F24" w:rsidRPr="000C7B9C" w:rsidRDefault="00765BB3" w:rsidP="00765BB3">
            <w:pPr>
              <w:spacing w:before="60" w:after="60" w:line="312" w:lineRule="auto"/>
              <w:jc w:val="left"/>
              <w:rPr>
                <w:rFonts w:cs="Times New Roman"/>
                <w:color w:val="auto"/>
                <w:sz w:val="25"/>
                <w:szCs w:val="25"/>
              </w:rPr>
            </w:pPr>
            <w:r>
              <w:rPr>
                <w:rFonts w:cs="Times New Roman"/>
                <w:color w:val="auto"/>
                <w:sz w:val="25"/>
                <w:szCs w:val="25"/>
              </w:rPr>
              <w:t>OTQA</w:t>
            </w:r>
          </w:p>
        </w:tc>
        <w:tc>
          <w:tcPr>
            <w:tcW w:w="2348" w:type="pct"/>
          </w:tcPr>
          <w:p w14:paraId="78F7F623" w14:textId="05383F71" w:rsidR="00003F24" w:rsidRPr="000C7B9C" w:rsidRDefault="00E37EF1" w:rsidP="003F684C">
            <w:pPr>
              <w:spacing w:before="60" w:after="60" w:line="312" w:lineRule="auto"/>
              <w:rPr>
                <w:rFonts w:cs="Times New Roman"/>
                <w:color w:val="auto"/>
                <w:sz w:val="25"/>
                <w:szCs w:val="25"/>
              </w:rPr>
            </w:pPr>
            <w:r w:rsidRPr="00E37EF1">
              <w:rPr>
                <w:rFonts w:cs="Times New Roman"/>
                <w:color w:val="auto"/>
                <w:sz w:val="25"/>
                <w:szCs w:val="25"/>
              </w:rPr>
              <w:t>OTQA sends the report to BOP and Faculties/Programs.</w:t>
            </w:r>
          </w:p>
        </w:tc>
      </w:tr>
      <w:tr w:rsidR="00003F24" w:rsidRPr="000C7B9C" w14:paraId="29EE13BB" w14:textId="77777777" w:rsidTr="00064F7D">
        <w:trPr>
          <w:jc w:val="center"/>
        </w:trPr>
        <w:tc>
          <w:tcPr>
            <w:tcW w:w="453" w:type="pct"/>
          </w:tcPr>
          <w:p w14:paraId="485113E8" w14:textId="7CA2BCA7" w:rsidR="00003F24" w:rsidRPr="000C7B9C" w:rsidRDefault="00260290" w:rsidP="003F684C">
            <w:pPr>
              <w:spacing w:before="60" w:after="60" w:line="312" w:lineRule="auto"/>
              <w:jc w:val="center"/>
              <w:rPr>
                <w:rFonts w:cs="Times New Roman"/>
                <w:color w:val="auto"/>
                <w:sz w:val="25"/>
                <w:szCs w:val="25"/>
              </w:rPr>
            </w:pPr>
            <w:r w:rsidRPr="000C7B9C">
              <w:rPr>
                <w:rFonts w:cs="Times New Roman"/>
                <w:color w:val="auto"/>
                <w:sz w:val="25"/>
                <w:szCs w:val="25"/>
              </w:rPr>
              <w:t>6</w:t>
            </w:r>
          </w:p>
        </w:tc>
        <w:tc>
          <w:tcPr>
            <w:tcW w:w="1289" w:type="pct"/>
          </w:tcPr>
          <w:p w14:paraId="7F092CA4" w14:textId="10155D68" w:rsidR="00003F24" w:rsidRPr="000C7B9C" w:rsidRDefault="00DC415C" w:rsidP="003F684C">
            <w:pPr>
              <w:spacing w:before="60" w:after="60" w:line="312" w:lineRule="auto"/>
              <w:rPr>
                <w:rFonts w:cs="Times New Roman"/>
                <w:color w:val="auto"/>
                <w:sz w:val="25"/>
                <w:szCs w:val="25"/>
              </w:rPr>
            </w:pPr>
            <w:r w:rsidRPr="00DC415C">
              <w:rPr>
                <w:rFonts w:cs="Times New Roman"/>
                <w:color w:val="auto"/>
                <w:sz w:val="25"/>
                <w:szCs w:val="25"/>
              </w:rPr>
              <w:t>Innovate after the survey</w:t>
            </w:r>
          </w:p>
        </w:tc>
        <w:tc>
          <w:tcPr>
            <w:tcW w:w="911" w:type="pct"/>
          </w:tcPr>
          <w:p w14:paraId="7A082DCA" w14:textId="77777777" w:rsidR="00765BB3" w:rsidRPr="00765BB3" w:rsidRDefault="00765BB3" w:rsidP="00765BB3">
            <w:pPr>
              <w:spacing w:before="60" w:after="60" w:line="312" w:lineRule="auto"/>
              <w:jc w:val="left"/>
              <w:rPr>
                <w:rFonts w:cs="Times New Roman"/>
                <w:color w:val="auto"/>
                <w:sz w:val="25"/>
                <w:szCs w:val="25"/>
              </w:rPr>
            </w:pPr>
            <w:r w:rsidRPr="00765BB3">
              <w:rPr>
                <w:rFonts w:cs="Times New Roman"/>
                <w:color w:val="auto"/>
                <w:sz w:val="25"/>
                <w:szCs w:val="25"/>
              </w:rPr>
              <w:t>- Faculties/ Programs</w:t>
            </w:r>
          </w:p>
          <w:p w14:paraId="1827DADB" w14:textId="67B6C729" w:rsidR="00507784" w:rsidRPr="000C7B9C" w:rsidRDefault="00507784" w:rsidP="003F684C">
            <w:pPr>
              <w:spacing w:before="60" w:after="60" w:line="312" w:lineRule="auto"/>
              <w:jc w:val="left"/>
              <w:rPr>
                <w:rFonts w:cs="Times New Roman"/>
                <w:color w:val="auto"/>
                <w:sz w:val="25"/>
                <w:szCs w:val="25"/>
              </w:rPr>
            </w:pPr>
            <w:r w:rsidRPr="000C7B9C">
              <w:rPr>
                <w:rFonts w:cs="Times New Roman"/>
                <w:color w:val="auto"/>
                <w:sz w:val="25"/>
                <w:szCs w:val="25"/>
              </w:rPr>
              <w:lastRenderedPageBreak/>
              <w:t>-</w:t>
            </w:r>
            <w:r w:rsidR="00765BB3">
              <w:rPr>
                <w:rFonts w:cs="Times New Roman"/>
                <w:color w:val="auto"/>
                <w:sz w:val="25"/>
                <w:szCs w:val="25"/>
              </w:rPr>
              <w:t xml:space="preserve"> OTQA</w:t>
            </w:r>
          </w:p>
          <w:p w14:paraId="63B47901" w14:textId="4AB3997F" w:rsidR="00507784" w:rsidRPr="000C7B9C" w:rsidRDefault="00507784" w:rsidP="003F684C">
            <w:pPr>
              <w:spacing w:before="60" w:after="60" w:line="312" w:lineRule="auto"/>
              <w:jc w:val="left"/>
              <w:rPr>
                <w:rFonts w:cs="Times New Roman"/>
                <w:color w:val="auto"/>
                <w:sz w:val="25"/>
                <w:szCs w:val="25"/>
              </w:rPr>
            </w:pPr>
          </w:p>
        </w:tc>
        <w:tc>
          <w:tcPr>
            <w:tcW w:w="2348" w:type="pct"/>
          </w:tcPr>
          <w:p w14:paraId="774BF163" w14:textId="77777777" w:rsidR="00E37EF1" w:rsidRPr="00E37EF1" w:rsidRDefault="00E37EF1" w:rsidP="00E37EF1">
            <w:pPr>
              <w:spacing w:before="60" w:after="60" w:line="312" w:lineRule="auto"/>
              <w:rPr>
                <w:rFonts w:cs="Times New Roman"/>
                <w:color w:val="auto"/>
                <w:sz w:val="25"/>
                <w:szCs w:val="25"/>
              </w:rPr>
            </w:pPr>
            <w:r w:rsidRPr="00E37EF1">
              <w:rPr>
                <w:rFonts w:cs="Times New Roman"/>
                <w:color w:val="auto"/>
                <w:sz w:val="25"/>
                <w:szCs w:val="25"/>
              </w:rPr>
              <w:lastRenderedPageBreak/>
              <w:t xml:space="preserve">- Based on the results of the student feedback at the end of courses, Faculties/ </w:t>
            </w:r>
            <w:r w:rsidRPr="00E37EF1">
              <w:rPr>
                <w:rFonts w:cs="Times New Roman"/>
                <w:color w:val="auto"/>
                <w:sz w:val="25"/>
                <w:szCs w:val="25"/>
              </w:rPr>
              <w:lastRenderedPageBreak/>
              <w:t>Programs review and propose measures to overcome the shortcomings to improve the teaching quality (if any).</w:t>
            </w:r>
          </w:p>
          <w:p w14:paraId="2CCF5B4B" w14:textId="377862F1" w:rsidR="00003F24" w:rsidRPr="000C7B9C" w:rsidRDefault="00E37EF1" w:rsidP="00E37EF1">
            <w:pPr>
              <w:spacing w:before="60" w:after="60" w:line="312" w:lineRule="auto"/>
              <w:rPr>
                <w:rFonts w:cs="Times New Roman"/>
                <w:color w:val="auto"/>
                <w:sz w:val="25"/>
                <w:szCs w:val="25"/>
              </w:rPr>
            </w:pPr>
            <w:r w:rsidRPr="00E37EF1">
              <w:rPr>
                <w:rFonts w:cs="Times New Roman"/>
                <w:color w:val="auto"/>
                <w:sz w:val="25"/>
                <w:szCs w:val="25"/>
              </w:rPr>
              <w:t>- OTQA observes and monitors the innovation of Faculties/Programs and reports to the BOP (if any).</w:t>
            </w:r>
          </w:p>
        </w:tc>
      </w:tr>
      <w:tr w:rsidR="00003F24" w:rsidRPr="000C7B9C" w14:paraId="41E35772" w14:textId="77777777" w:rsidTr="00064F7D">
        <w:trPr>
          <w:jc w:val="center"/>
        </w:trPr>
        <w:tc>
          <w:tcPr>
            <w:tcW w:w="453" w:type="pct"/>
          </w:tcPr>
          <w:p w14:paraId="5E949002" w14:textId="7CAA89B4" w:rsidR="00003F24" w:rsidRPr="000C7B9C" w:rsidRDefault="00260290" w:rsidP="003F684C">
            <w:pPr>
              <w:spacing w:before="60" w:after="60" w:line="312" w:lineRule="auto"/>
              <w:jc w:val="center"/>
              <w:rPr>
                <w:rFonts w:cs="Times New Roman"/>
                <w:color w:val="auto"/>
                <w:sz w:val="25"/>
                <w:szCs w:val="25"/>
              </w:rPr>
            </w:pPr>
            <w:r w:rsidRPr="000C7B9C">
              <w:rPr>
                <w:rFonts w:cs="Times New Roman"/>
                <w:color w:val="auto"/>
                <w:sz w:val="25"/>
                <w:szCs w:val="25"/>
              </w:rPr>
              <w:lastRenderedPageBreak/>
              <w:t>7</w:t>
            </w:r>
          </w:p>
        </w:tc>
        <w:tc>
          <w:tcPr>
            <w:tcW w:w="1289" w:type="pct"/>
          </w:tcPr>
          <w:p w14:paraId="62F55AEF" w14:textId="55BD2C3E" w:rsidR="00003F24" w:rsidRPr="000C7B9C" w:rsidRDefault="00DC415C" w:rsidP="003F684C">
            <w:pPr>
              <w:spacing w:before="60" w:after="60" w:line="312" w:lineRule="auto"/>
              <w:rPr>
                <w:rFonts w:cs="Times New Roman"/>
                <w:color w:val="auto"/>
                <w:sz w:val="25"/>
                <w:szCs w:val="25"/>
              </w:rPr>
            </w:pPr>
            <w:r w:rsidRPr="00DC415C">
              <w:rPr>
                <w:rFonts w:cs="Times New Roman"/>
                <w:color w:val="auto"/>
                <w:sz w:val="25"/>
                <w:szCs w:val="25"/>
              </w:rPr>
              <w:t>Store the survey information and data</w:t>
            </w:r>
          </w:p>
        </w:tc>
        <w:tc>
          <w:tcPr>
            <w:tcW w:w="911" w:type="pct"/>
          </w:tcPr>
          <w:p w14:paraId="79AE6859" w14:textId="71B74E4E" w:rsidR="00003F24" w:rsidRPr="000C7B9C" w:rsidRDefault="00765BB3" w:rsidP="00765BB3">
            <w:pPr>
              <w:spacing w:before="60" w:after="60" w:line="312" w:lineRule="auto"/>
              <w:jc w:val="left"/>
              <w:rPr>
                <w:rFonts w:cs="Times New Roman"/>
                <w:color w:val="auto"/>
                <w:sz w:val="25"/>
                <w:szCs w:val="25"/>
              </w:rPr>
            </w:pPr>
            <w:r>
              <w:rPr>
                <w:rFonts w:cs="Times New Roman"/>
                <w:color w:val="auto"/>
                <w:sz w:val="25"/>
                <w:szCs w:val="25"/>
              </w:rPr>
              <w:t>OTQA</w:t>
            </w:r>
          </w:p>
        </w:tc>
        <w:tc>
          <w:tcPr>
            <w:tcW w:w="2348" w:type="pct"/>
          </w:tcPr>
          <w:p w14:paraId="32E62342" w14:textId="094DE340" w:rsidR="00003F24" w:rsidRPr="000C7B9C" w:rsidRDefault="00E37EF1" w:rsidP="003F684C">
            <w:pPr>
              <w:spacing w:before="60" w:after="60" w:line="312" w:lineRule="auto"/>
              <w:rPr>
                <w:rFonts w:cs="Times New Roman"/>
                <w:color w:val="auto"/>
                <w:sz w:val="25"/>
                <w:szCs w:val="25"/>
              </w:rPr>
            </w:pPr>
            <w:r w:rsidRPr="00E37EF1">
              <w:rPr>
                <w:rFonts w:cs="Times New Roman"/>
                <w:color w:val="auto"/>
                <w:sz w:val="25"/>
                <w:szCs w:val="25"/>
              </w:rPr>
              <w:t>OTQA stores the information, and data and develops the database of student survey about teaching activities.</w:t>
            </w:r>
          </w:p>
        </w:tc>
      </w:tr>
    </w:tbl>
    <w:p w14:paraId="37129805" w14:textId="391CA905" w:rsidR="00E44500" w:rsidRPr="000C7B9C" w:rsidRDefault="00627EED" w:rsidP="003F684C">
      <w:pPr>
        <w:pStyle w:val="Heading2"/>
        <w:spacing w:line="312" w:lineRule="auto"/>
        <w:rPr>
          <w:color w:val="auto"/>
        </w:rPr>
      </w:pPr>
      <w:bookmarkStart w:id="25" w:name="_Toc115448435"/>
      <w:bookmarkStart w:id="26" w:name="_Toc115182831"/>
      <w:r>
        <w:rPr>
          <w:color w:val="auto"/>
        </w:rPr>
        <w:t>Article</w:t>
      </w:r>
      <w:r w:rsidR="00E44500" w:rsidRPr="000C7B9C">
        <w:rPr>
          <w:color w:val="auto"/>
        </w:rPr>
        <w:t xml:space="preserve"> 7</w:t>
      </w:r>
      <w:r w:rsidR="001435E9" w:rsidRPr="000C7B9C">
        <w:rPr>
          <w:color w:val="auto"/>
        </w:rPr>
        <w:t>.</w:t>
      </w:r>
      <w:r w:rsidR="00E44500" w:rsidRPr="000C7B9C">
        <w:rPr>
          <w:color w:val="auto"/>
        </w:rPr>
        <w:t xml:space="preserve"> </w:t>
      </w:r>
      <w:bookmarkEnd w:id="25"/>
      <w:r w:rsidR="00A86E5E">
        <w:rPr>
          <w:color w:val="auto"/>
        </w:rPr>
        <w:t>Organizing observation activities</w:t>
      </w:r>
      <w:r w:rsidR="00E44500" w:rsidRPr="000C7B9C">
        <w:rPr>
          <w:color w:val="auto"/>
        </w:rPr>
        <w:t xml:space="preserve"> </w:t>
      </w:r>
      <w:bookmarkEnd w:id="26"/>
    </w:p>
    <w:p w14:paraId="55BD8948" w14:textId="23E2B64C" w:rsidR="00E44500" w:rsidRPr="000C7B9C" w:rsidRDefault="009C5D95" w:rsidP="003F684C">
      <w:pPr>
        <w:pStyle w:val="Heading3"/>
        <w:numPr>
          <w:ilvl w:val="0"/>
          <w:numId w:val="39"/>
        </w:numPr>
        <w:spacing w:line="312" w:lineRule="auto"/>
        <w:ind w:left="567" w:hanging="283"/>
      </w:pPr>
      <w:bookmarkStart w:id="27" w:name="_Toc115182832"/>
      <w:r w:rsidRPr="000C7B9C">
        <w:t xml:space="preserve"> </w:t>
      </w:r>
      <w:bookmarkEnd w:id="27"/>
      <w:r w:rsidR="00816294">
        <w:t>Participants</w:t>
      </w:r>
    </w:p>
    <w:p w14:paraId="59D90B6E" w14:textId="33BFA09C" w:rsidR="00AC08A1" w:rsidRPr="00252E78" w:rsidRDefault="00252E78" w:rsidP="003F684C">
      <w:pPr>
        <w:spacing w:line="312" w:lineRule="auto"/>
        <w:rPr>
          <w:color w:val="auto"/>
        </w:rPr>
      </w:pPr>
      <w:r>
        <w:rPr>
          <w:color w:val="auto"/>
        </w:rPr>
        <w:tab/>
      </w:r>
      <w:r w:rsidR="00CC49BD" w:rsidRPr="00CC49BD">
        <w:rPr>
          <w:color w:val="auto"/>
          <w:lang w:val="en"/>
        </w:rPr>
        <w:t>Lecturers which end-of-course survey results ranked D and E.  (Can be applied to new lecturers or visiting lecturers, if any</w:t>
      </w:r>
      <w:r w:rsidR="00CC49BD">
        <w:rPr>
          <w:color w:val="auto"/>
          <w:lang w:val="en"/>
        </w:rPr>
        <w:t>)</w:t>
      </w:r>
      <w:r w:rsidR="001E2E16">
        <w:rPr>
          <w:color w:val="auto"/>
          <w:lang w:val="en"/>
        </w:rPr>
        <w:t>.</w:t>
      </w:r>
    </w:p>
    <w:p w14:paraId="011BB345" w14:textId="64C206C9" w:rsidR="00E44500" w:rsidRPr="000C7B9C" w:rsidRDefault="00816294" w:rsidP="00816294">
      <w:pPr>
        <w:pStyle w:val="Heading3"/>
        <w:numPr>
          <w:ilvl w:val="0"/>
          <w:numId w:val="39"/>
        </w:numPr>
        <w:spacing w:line="312" w:lineRule="auto"/>
        <w:ind w:left="567" w:hanging="283"/>
      </w:pPr>
      <w:r w:rsidRPr="00816294">
        <w:rPr>
          <w:lang w:val="en"/>
        </w:rPr>
        <w:t>Purpose of observation activities</w:t>
      </w:r>
    </w:p>
    <w:p w14:paraId="1325903F" w14:textId="08A4367C" w:rsidR="007B62AD" w:rsidRPr="00816294" w:rsidRDefault="00816294" w:rsidP="00816294">
      <w:pPr>
        <w:pStyle w:val="ListParagraph"/>
        <w:numPr>
          <w:ilvl w:val="0"/>
          <w:numId w:val="48"/>
        </w:numPr>
        <w:tabs>
          <w:tab w:val="clear" w:pos="567"/>
          <w:tab w:val="left" w:pos="851"/>
        </w:tabs>
        <w:spacing w:line="312" w:lineRule="auto"/>
        <w:ind w:left="0" w:firstLine="567"/>
        <w:rPr>
          <w:color w:val="auto"/>
        </w:rPr>
      </w:pPr>
      <w:r w:rsidRPr="00816294">
        <w:rPr>
          <w:color w:val="auto"/>
          <w:lang w:val="en"/>
        </w:rPr>
        <w:t>As a basis for checking and evaluating teaching quality and teaching capacity and profession of lecturers;</w:t>
      </w:r>
    </w:p>
    <w:p w14:paraId="53C77081" w14:textId="0F6981F8" w:rsidR="005858E9" w:rsidRPr="00816294" w:rsidRDefault="00816294" w:rsidP="00816294">
      <w:pPr>
        <w:pStyle w:val="ListParagraph"/>
        <w:numPr>
          <w:ilvl w:val="0"/>
          <w:numId w:val="48"/>
        </w:numPr>
        <w:tabs>
          <w:tab w:val="clear" w:pos="567"/>
          <w:tab w:val="left" w:pos="851"/>
        </w:tabs>
        <w:spacing w:line="312" w:lineRule="auto"/>
        <w:ind w:left="0" w:firstLine="567"/>
        <w:rPr>
          <w:color w:val="auto"/>
        </w:rPr>
      </w:pPr>
      <w:r w:rsidRPr="00816294">
        <w:rPr>
          <w:color w:val="auto"/>
          <w:lang w:val="en"/>
        </w:rPr>
        <w:t>Create favorable conditions for lecturers to exchange experiences and teaching skills;</w:t>
      </w:r>
    </w:p>
    <w:p w14:paraId="3CD9B8F1" w14:textId="79821854" w:rsidR="007B62AD" w:rsidRPr="00816294" w:rsidRDefault="00816294" w:rsidP="00816294">
      <w:pPr>
        <w:pStyle w:val="ListParagraph"/>
        <w:numPr>
          <w:ilvl w:val="0"/>
          <w:numId w:val="48"/>
        </w:numPr>
        <w:tabs>
          <w:tab w:val="clear" w:pos="567"/>
          <w:tab w:val="left" w:pos="851"/>
        </w:tabs>
        <w:spacing w:line="312" w:lineRule="auto"/>
        <w:ind w:left="0" w:firstLine="567"/>
        <w:rPr>
          <w:color w:val="auto"/>
        </w:rPr>
      </w:pPr>
      <w:r w:rsidRPr="000C7B9C">
        <w:rPr>
          <w:color w:val="auto"/>
          <w:lang w:val="en"/>
        </w:rPr>
        <w:t xml:space="preserve">Create motivation for </w:t>
      </w:r>
      <w:r>
        <w:rPr>
          <w:color w:val="auto"/>
          <w:lang w:val="en"/>
        </w:rPr>
        <w:t>lecturer</w:t>
      </w:r>
      <w:r w:rsidRPr="000C7B9C">
        <w:rPr>
          <w:color w:val="auto"/>
          <w:lang w:val="en"/>
        </w:rPr>
        <w:t xml:space="preserve">s to explore, create and innovate </w:t>
      </w:r>
      <w:r>
        <w:rPr>
          <w:color w:val="auto"/>
          <w:lang w:val="en"/>
        </w:rPr>
        <w:t xml:space="preserve">their </w:t>
      </w:r>
      <w:r w:rsidRPr="000C7B9C">
        <w:rPr>
          <w:color w:val="auto"/>
          <w:lang w:val="en"/>
        </w:rPr>
        <w:t>teaching methods;</w:t>
      </w:r>
    </w:p>
    <w:p w14:paraId="3326A5B1" w14:textId="57B48732" w:rsidR="006522FB" w:rsidRPr="00816294" w:rsidRDefault="00816294" w:rsidP="00816294">
      <w:pPr>
        <w:pStyle w:val="ListParagraph"/>
        <w:numPr>
          <w:ilvl w:val="0"/>
          <w:numId w:val="48"/>
        </w:numPr>
        <w:tabs>
          <w:tab w:val="clear" w:pos="567"/>
          <w:tab w:val="left" w:pos="851"/>
        </w:tabs>
        <w:spacing w:line="312" w:lineRule="auto"/>
        <w:ind w:left="0" w:firstLine="567"/>
        <w:rPr>
          <w:color w:val="auto"/>
        </w:rPr>
      </w:pPr>
      <w:r w:rsidRPr="00816294">
        <w:rPr>
          <w:color w:val="auto"/>
          <w:lang w:val="en"/>
        </w:rPr>
        <w:t>Improve sense of professional responsibility of lecturers;</w:t>
      </w:r>
    </w:p>
    <w:p w14:paraId="706405BF" w14:textId="39141778" w:rsidR="006522FB" w:rsidRPr="00816294" w:rsidRDefault="00816294" w:rsidP="00816294">
      <w:pPr>
        <w:pStyle w:val="ListParagraph"/>
        <w:numPr>
          <w:ilvl w:val="0"/>
          <w:numId w:val="48"/>
        </w:numPr>
        <w:tabs>
          <w:tab w:val="clear" w:pos="567"/>
          <w:tab w:val="left" w:pos="851"/>
        </w:tabs>
        <w:spacing w:line="312" w:lineRule="auto"/>
        <w:ind w:left="0" w:firstLine="567"/>
        <w:rPr>
          <w:color w:val="auto"/>
        </w:rPr>
      </w:pPr>
      <w:r w:rsidRPr="00816294">
        <w:rPr>
          <w:color w:val="auto"/>
          <w:lang w:val="en"/>
        </w:rPr>
        <w:t xml:space="preserve">As a basis to develop innovation plans and organize training and improve teaching capacity for HSU’s lecturers. </w:t>
      </w:r>
    </w:p>
    <w:p w14:paraId="118B5D0D" w14:textId="45056CF4" w:rsidR="00A875E6" w:rsidRPr="000C7B9C" w:rsidRDefault="00816294" w:rsidP="003F684C">
      <w:pPr>
        <w:pStyle w:val="Heading3"/>
        <w:numPr>
          <w:ilvl w:val="0"/>
          <w:numId w:val="39"/>
        </w:numPr>
        <w:spacing w:line="312" w:lineRule="auto"/>
        <w:ind w:hanging="436"/>
      </w:pPr>
      <w:r>
        <w:t>Observation members</w:t>
      </w:r>
    </w:p>
    <w:p w14:paraId="72E18E1D" w14:textId="66AA6831" w:rsidR="00A875E6" w:rsidRPr="00816294" w:rsidRDefault="00816294" w:rsidP="00816294">
      <w:pPr>
        <w:pStyle w:val="ListParagraph"/>
        <w:numPr>
          <w:ilvl w:val="0"/>
          <w:numId w:val="60"/>
        </w:numPr>
        <w:spacing w:line="312" w:lineRule="auto"/>
        <w:ind w:left="0" w:firstLine="567"/>
        <w:rPr>
          <w:color w:val="auto"/>
        </w:rPr>
      </w:pPr>
      <w:r w:rsidRPr="00816294">
        <w:rPr>
          <w:color w:val="auto"/>
          <w:lang w:val="en"/>
        </w:rPr>
        <w:t>The members include the Dean/Vice Dean, Program Director, representatives of Office of Testing – Quality Assurance, lecturers assigned by Faculties/Programs</w:t>
      </w:r>
      <w:r>
        <w:rPr>
          <w:color w:val="auto"/>
          <w:lang w:val="en"/>
        </w:rPr>
        <w:t>.</w:t>
      </w:r>
    </w:p>
    <w:p w14:paraId="6FC6513A" w14:textId="7901711C" w:rsidR="00994873" w:rsidRPr="00816294" w:rsidRDefault="00816294" w:rsidP="00816294">
      <w:pPr>
        <w:pStyle w:val="ListParagraph"/>
        <w:numPr>
          <w:ilvl w:val="0"/>
          <w:numId w:val="60"/>
        </w:numPr>
        <w:spacing w:line="312" w:lineRule="auto"/>
        <w:ind w:left="0" w:firstLine="567"/>
        <w:rPr>
          <w:color w:val="auto"/>
        </w:rPr>
      </w:pPr>
      <w:r w:rsidRPr="00816294">
        <w:rPr>
          <w:color w:val="auto"/>
          <w:lang w:val="en"/>
        </w:rPr>
        <w:lastRenderedPageBreak/>
        <w:t xml:space="preserve">Minimum number of members: 2 members of Faculties/Programs, of which the Program Director is a mandatory member. </w:t>
      </w:r>
    </w:p>
    <w:p w14:paraId="042B6F9F" w14:textId="613BB969" w:rsidR="0026588D" w:rsidRPr="000C7B9C" w:rsidRDefault="00576552" w:rsidP="003F684C">
      <w:pPr>
        <w:pStyle w:val="Heading3"/>
        <w:numPr>
          <w:ilvl w:val="0"/>
          <w:numId w:val="39"/>
        </w:numPr>
        <w:spacing w:line="312" w:lineRule="auto"/>
        <w:ind w:left="567" w:hanging="283"/>
      </w:pPr>
      <w:r>
        <w:t>Observation requirements</w:t>
      </w:r>
    </w:p>
    <w:p w14:paraId="7CFB6F2E" w14:textId="301D3F62" w:rsidR="00FC1CDC" w:rsidRPr="00576552" w:rsidRDefault="00576552" w:rsidP="00576552">
      <w:pPr>
        <w:pStyle w:val="ListParagraph"/>
        <w:numPr>
          <w:ilvl w:val="0"/>
          <w:numId w:val="49"/>
        </w:numPr>
        <w:tabs>
          <w:tab w:val="clear" w:pos="567"/>
          <w:tab w:val="left" w:pos="851"/>
        </w:tabs>
        <w:spacing w:line="312" w:lineRule="auto"/>
        <w:ind w:left="0" w:firstLine="567"/>
        <w:rPr>
          <w:color w:val="auto"/>
        </w:rPr>
      </w:pPr>
      <w:r w:rsidRPr="00576552">
        <w:rPr>
          <w:color w:val="auto"/>
          <w:lang w:val="en"/>
        </w:rPr>
        <w:t xml:space="preserve">Lecturers must understand the purpose and meaning of the observation activity, be ready to participate in the observation team and welcome the observation team when assigned; </w:t>
      </w:r>
    </w:p>
    <w:p w14:paraId="2FAB0311" w14:textId="2075E9EF" w:rsidR="00F84066" w:rsidRPr="00576552" w:rsidRDefault="00576552" w:rsidP="00576552">
      <w:pPr>
        <w:pStyle w:val="ListParagraph"/>
        <w:numPr>
          <w:ilvl w:val="0"/>
          <w:numId w:val="49"/>
        </w:numPr>
        <w:tabs>
          <w:tab w:val="clear" w:pos="567"/>
          <w:tab w:val="left" w:pos="851"/>
        </w:tabs>
        <w:spacing w:line="312" w:lineRule="auto"/>
        <w:ind w:left="0" w:firstLine="567"/>
        <w:rPr>
          <w:color w:val="auto"/>
        </w:rPr>
      </w:pPr>
      <w:r w:rsidRPr="00576552">
        <w:rPr>
          <w:color w:val="auto"/>
          <w:lang w:val="en"/>
        </w:rPr>
        <w:t>Lecturers need to respect and have a positive attitude when listening to suggestions and evaluating on observation results;</w:t>
      </w:r>
    </w:p>
    <w:p w14:paraId="3B51FFE5" w14:textId="7125F3F0" w:rsidR="00F84066" w:rsidRPr="00576552" w:rsidRDefault="00576552" w:rsidP="00576552">
      <w:pPr>
        <w:pStyle w:val="ListParagraph"/>
        <w:numPr>
          <w:ilvl w:val="0"/>
          <w:numId w:val="49"/>
        </w:numPr>
        <w:tabs>
          <w:tab w:val="clear" w:pos="567"/>
          <w:tab w:val="left" w:pos="851"/>
        </w:tabs>
        <w:spacing w:line="312" w:lineRule="auto"/>
        <w:ind w:left="0" w:firstLine="567"/>
        <w:rPr>
          <w:color w:val="auto"/>
        </w:rPr>
      </w:pPr>
      <w:r w:rsidRPr="00576552">
        <w:rPr>
          <w:color w:val="auto"/>
          <w:lang w:val="en"/>
        </w:rPr>
        <w:t>Participants must have the right attitude when attending class and then they evaluate class honestly, objectively and fairly.</w:t>
      </w:r>
    </w:p>
    <w:p w14:paraId="67935FAE" w14:textId="627F7896" w:rsidR="0026588D" w:rsidRPr="00576552" w:rsidRDefault="00576552" w:rsidP="00576552">
      <w:pPr>
        <w:pStyle w:val="ListParagraph"/>
        <w:numPr>
          <w:ilvl w:val="0"/>
          <w:numId w:val="49"/>
        </w:numPr>
        <w:tabs>
          <w:tab w:val="clear" w:pos="567"/>
          <w:tab w:val="left" w:pos="851"/>
        </w:tabs>
        <w:spacing w:line="312" w:lineRule="auto"/>
        <w:ind w:left="0" w:firstLine="567"/>
        <w:rPr>
          <w:color w:val="auto"/>
        </w:rPr>
      </w:pPr>
      <w:r w:rsidRPr="00576552">
        <w:rPr>
          <w:color w:val="auto"/>
          <w:lang w:val="en"/>
        </w:rPr>
        <w:t>The evaluation and suggestions must be carried out immediately after class finished and independently among the members.</w:t>
      </w:r>
    </w:p>
    <w:p w14:paraId="1E2A5D82" w14:textId="57E452B9" w:rsidR="002F7754" w:rsidRPr="00576552" w:rsidRDefault="00576552" w:rsidP="00576552">
      <w:pPr>
        <w:pStyle w:val="ListParagraph"/>
        <w:numPr>
          <w:ilvl w:val="0"/>
          <w:numId w:val="49"/>
        </w:numPr>
        <w:tabs>
          <w:tab w:val="clear" w:pos="567"/>
          <w:tab w:val="left" w:pos="851"/>
        </w:tabs>
        <w:spacing w:line="312" w:lineRule="auto"/>
        <w:ind w:left="0" w:firstLine="567"/>
        <w:rPr>
          <w:b/>
          <w:color w:val="auto"/>
        </w:rPr>
      </w:pPr>
      <w:r w:rsidRPr="00576552">
        <w:rPr>
          <w:color w:val="auto"/>
          <w:lang w:val="en"/>
        </w:rPr>
        <w:t>Summary of observation results must be sent confidentially to the Faculties/Programs/Lecturers.</w:t>
      </w:r>
    </w:p>
    <w:p w14:paraId="1F85AFF6" w14:textId="77777777" w:rsidR="00273423" w:rsidRPr="000C7B9C" w:rsidRDefault="00273423" w:rsidP="00273423">
      <w:pPr>
        <w:pStyle w:val="Heading3"/>
        <w:numPr>
          <w:ilvl w:val="0"/>
          <w:numId w:val="39"/>
        </w:numPr>
        <w:spacing w:line="312" w:lineRule="auto"/>
        <w:ind w:hanging="436"/>
      </w:pPr>
      <w:bookmarkStart w:id="28" w:name="_Toc115182836"/>
      <w:r w:rsidRPr="000C7B9C">
        <w:rPr>
          <w:lang w:val="en"/>
        </w:rPr>
        <w:t xml:space="preserve">The process of organizing </w:t>
      </w:r>
      <w:r>
        <w:rPr>
          <w:lang w:val="en"/>
        </w:rPr>
        <w:t>observation</w:t>
      </w:r>
      <w:r w:rsidRPr="000C7B9C">
        <w:rPr>
          <w:lang w:val="en"/>
        </w:rPr>
        <w:t xml:space="preserve"> activities</w:t>
      </w:r>
      <w:bookmarkEnd w:id="28"/>
    </w:p>
    <w:tbl>
      <w:tblPr>
        <w:tblStyle w:val="TableGrid"/>
        <w:tblW w:w="5302" w:type="pct"/>
        <w:jc w:val="center"/>
        <w:tblLayout w:type="fixed"/>
        <w:tblLook w:val="04A0" w:firstRow="1" w:lastRow="0" w:firstColumn="1" w:lastColumn="0" w:noHBand="0" w:noVBand="1"/>
      </w:tblPr>
      <w:tblGrid>
        <w:gridCol w:w="804"/>
        <w:gridCol w:w="2309"/>
        <w:gridCol w:w="2410"/>
        <w:gridCol w:w="4386"/>
      </w:tblGrid>
      <w:tr w:rsidR="00273423" w:rsidRPr="000C7B9C" w14:paraId="68C22155" w14:textId="77777777" w:rsidTr="00995710">
        <w:trPr>
          <w:trHeight w:val="50"/>
          <w:tblHeader/>
          <w:jc w:val="center"/>
        </w:trPr>
        <w:tc>
          <w:tcPr>
            <w:tcW w:w="406" w:type="pct"/>
            <w:vAlign w:val="center"/>
          </w:tcPr>
          <w:p w14:paraId="726DE1A2" w14:textId="01C7E60B" w:rsidR="00273423" w:rsidRPr="000C7B9C" w:rsidRDefault="00273423" w:rsidP="00273423">
            <w:pPr>
              <w:spacing w:before="60" w:after="60" w:line="312" w:lineRule="auto"/>
              <w:jc w:val="center"/>
              <w:rPr>
                <w:rFonts w:cs="Times New Roman"/>
                <w:b/>
                <w:color w:val="auto"/>
                <w:sz w:val="25"/>
                <w:szCs w:val="25"/>
              </w:rPr>
            </w:pPr>
            <w:r>
              <w:rPr>
                <w:rFonts w:cs="Times New Roman"/>
                <w:b/>
                <w:color w:val="auto"/>
                <w:sz w:val="25"/>
                <w:szCs w:val="25"/>
              </w:rPr>
              <w:t>No.</w:t>
            </w:r>
          </w:p>
        </w:tc>
        <w:tc>
          <w:tcPr>
            <w:tcW w:w="1165" w:type="pct"/>
            <w:vAlign w:val="center"/>
          </w:tcPr>
          <w:p w14:paraId="7480B7BB" w14:textId="260A9619" w:rsidR="00273423" w:rsidRPr="000C7B9C" w:rsidRDefault="00273423" w:rsidP="00273423">
            <w:pPr>
              <w:spacing w:before="60" w:after="60" w:line="312" w:lineRule="auto"/>
              <w:jc w:val="center"/>
              <w:rPr>
                <w:rFonts w:cs="Times New Roman"/>
                <w:b/>
                <w:color w:val="auto"/>
                <w:sz w:val="25"/>
                <w:szCs w:val="25"/>
              </w:rPr>
            </w:pPr>
            <w:r w:rsidRPr="000C7B9C">
              <w:rPr>
                <w:b/>
                <w:color w:val="auto"/>
                <w:sz w:val="25"/>
                <w:szCs w:val="25"/>
                <w:lang w:val="en"/>
              </w:rPr>
              <w:t>Content</w:t>
            </w:r>
          </w:p>
        </w:tc>
        <w:tc>
          <w:tcPr>
            <w:tcW w:w="1216" w:type="pct"/>
            <w:vAlign w:val="center"/>
          </w:tcPr>
          <w:p w14:paraId="091564F7" w14:textId="7CF54E83" w:rsidR="00273423" w:rsidRPr="000C7B9C" w:rsidRDefault="00273423" w:rsidP="00273423">
            <w:pPr>
              <w:spacing w:before="60" w:after="60" w:line="312" w:lineRule="auto"/>
              <w:jc w:val="center"/>
              <w:rPr>
                <w:rFonts w:cs="Times New Roman"/>
                <w:b/>
                <w:color w:val="auto"/>
                <w:sz w:val="25"/>
                <w:szCs w:val="25"/>
              </w:rPr>
            </w:pPr>
            <w:r>
              <w:rPr>
                <w:b/>
                <w:color w:val="auto"/>
                <w:sz w:val="25"/>
                <w:szCs w:val="25"/>
                <w:lang w:val="en"/>
              </w:rPr>
              <w:t>Division in charge</w:t>
            </w:r>
          </w:p>
        </w:tc>
        <w:tc>
          <w:tcPr>
            <w:tcW w:w="2213" w:type="pct"/>
            <w:vAlign w:val="center"/>
          </w:tcPr>
          <w:p w14:paraId="14CF1E17" w14:textId="34309A1E" w:rsidR="00273423" w:rsidRPr="000C7B9C" w:rsidRDefault="00273423" w:rsidP="00273423">
            <w:pPr>
              <w:spacing w:before="60" w:after="60" w:line="312" w:lineRule="auto"/>
              <w:jc w:val="center"/>
              <w:rPr>
                <w:rFonts w:cs="Times New Roman"/>
                <w:b/>
                <w:color w:val="auto"/>
                <w:sz w:val="25"/>
                <w:szCs w:val="25"/>
              </w:rPr>
            </w:pPr>
            <w:r w:rsidRPr="000C7B9C">
              <w:rPr>
                <w:b/>
                <w:color w:val="auto"/>
                <w:sz w:val="25"/>
                <w:szCs w:val="25"/>
                <w:lang w:val="en"/>
              </w:rPr>
              <w:t>Explana</w:t>
            </w:r>
            <w:r>
              <w:rPr>
                <w:b/>
                <w:color w:val="auto"/>
                <w:sz w:val="25"/>
                <w:szCs w:val="25"/>
                <w:lang w:val="en"/>
              </w:rPr>
              <w:t>tion</w:t>
            </w:r>
          </w:p>
        </w:tc>
      </w:tr>
      <w:tr w:rsidR="00995710" w:rsidRPr="000C7B9C" w14:paraId="241F3738" w14:textId="77777777" w:rsidTr="00995710">
        <w:trPr>
          <w:jc w:val="center"/>
        </w:trPr>
        <w:tc>
          <w:tcPr>
            <w:tcW w:w="406" w:type="pct"/>
          </w:tcPr>
          <w:p w14:paraId="54055B99" w14:textId="77E5EB8F" w:rsidR="00995710" w:rsidRPr="000C7B9C" w:rsidRDefault="00995710" w:rsidP="00995710">
            <w:pPr>
              <w:spacing w:before="60" w:after="60" w:line="312" w:lineRule="auto"/>
              <w:jc w:val="center"/>
              <w:rPr>
                <w:rFonts w:cs="Times New Roman"/>
                <w:color w:val="auto"/>
                <w:sz w:val="25"/>
                <w:szCs w:val="25"/>
              </w:rPr>
            </w:pPr>
            <w:r w:rsidRPr="000C7B9C">
              <w:rPr>
                <w:color w:val="auto"/>
                <w:sz w:val="25"/>
                <w:szCs w:val="25"/>
                <w:lang w:val="en"/>
              </w:rPr>
              <w:t>1</w:t>
            </w:r>
          </w:p>
        </w:tc>
        <w:tc>
          <w:tcPr>
            <w:tcW w:w="1165" w:type="pct"/>
          </w:tcPr>
          <w:p w14:paraId="76C7CEBB" w14:textId="4691A982" w:rsidR="00995710" w:rsidRPr="000C7B9C" w:rsidRDefault="00995710" w:rsidP="00995710">
            <w:pPr>
              <w:spacing w:before="60" w:after="60" w:line="312" w:lineRule="auto"/>
              <w:rPr>
                <w:rFonts w:cs="Times New Roman"/>
                <w:color w:val="auto"/>
                <w:sz w:val="25"/>
                <w:szCs w:val="25"/>
              </w:rPr>
            </w:pPr>
            <w:r w:rsidRPr="000C7B9C">
              <w:rPr>
                <w:color w:val="auto"/>
                <w:sz w:val="25"/>
                <w:szCs w:val="25"/>
                <w:lang w:val="en"/>
              </w:rPr>
              <w:t>Make a</w:t>
            </w:r>
            <w:r>
              <w:rPr>
                <w:color w:val="auto"/>
                <w:sz w:val="25"/>
                <w:szCs w:val="25"/>
                <w:lang w:val="en"/>
              </w:rPr>
              <w:t>n</w:t>
            </w:r>
            <w:r w:rsidRPr="000C7B9C">
              <w:rPr>
                <w:color w:val="auto"/>
                <w:sz w:val="25"/>
                <w:szCs w:val="25"/>
                <w:lang w:val="en"/>
              </w:rPr>
              <w:t xml:space="preserve"> </w:t>
            </w:r>
            <w:r>
              <w:rPr>
                <w:color w:val="auto"/>
                <w:sz w:val="25"/>
                <w:szCs w:val="25"/>
                <w:lang w:val="en"/>
              </w:rPr>
              <w:t>observation</w:t>
            </w:r>
            <w:r w:rsidRPr="000C7B9C">
              <w:rPr>
                <w:color w:val="auto"/>
                <w:sz w:val="25"/>
                <w:szCs w:val="25"/>
                <w:lang w:val="en"/>
              </w:rPr>
              <w:t xml:space="preserve"> plan</w:t>
            </w:r>
          </w:p>
        </w:tc>
        <w:tc>
          <w:tcPr>
            <w:tcW w:w="1216" w:type="pct"/>
          </w:tcPr>
          <w:p w14:paraId="6A52C8F4" w14:textId="33A61844" w:rsidR="00995710" w:rsidRPr="000C7B9C" w:rsidRDefault="00995710" w:rsidP="00995710">
            <w:pPr>
              <w:spacing w:before="60" w:after="60" w:line="312" w:lineRule="auto"/>
              <w:jc w:val="left"/>
              <w:rPr>
                <w:rFonts w:cs="Times New Roman"/>
                <w:color w:val="auto"/>
                <w:sz w:val="25"/>
                <w:szCs w:val="25"/>
              </w:rPr>
            </w:pPr>
            <w:r w:rsidRPr="000C7B9C">
              <w:rPr>
                <w:color w:val="auto"/>
                <w:sz w:val="25"/>
                <w:szCs w:val="25"/>
                <w:lang w:val="en"/>
              </w:rPr>
              <w:t>Facult</w:t>
            </w:r>
            <w:r w:rsidR="00AB1DD3">
              <w:rPr>
                <w:color w:val="auto"/>
                <w:sz w:val="25"/>
                <w:szCs w:val="25"/>
                <w:lang w:val="en"/>
              </w:rPr>
              <w:t>ies</w:t>
            </w:r>
            <w:r w:rsidRPr="000C7B9C">
              <w:rPr>
                <w:color w:val="auto"/>
                <w:sz w:val="25"/>
                <w:szCs w:val="25"/>
                <w:lang w:val="en"/>
              </w:rPr>
              <w:t>/</w:t>
            </w:r>
            <w:r>
              <w:rPr>
                <w:color w:val="auto"/>
                <w:sz w:val="25"/>
                <w:szCs w:val="25"/>
                <w:lang w:val="en"/>
              </w:rPr>
              <w:t>Program</w:t>
            </w:r>
            <w:r w:rsidR="00AB1DD3">
              <w:rPr>
                <w:color w:val="auto"/>
                <w:sz w:val="25"/>
                <w:szCs w:val="25"/>
                <w:lang w:val="en"/>
              </w:rPr>
              <w:t>s</w:t>
            </w:r>
          </w:p>
        </w:tc>
        <w:tc>
          <w:tcPr>
            <w:tcW w:w="2213" w:type="pct"/>
          </w:tcPr>
          <w:p w14:paraId="04F41D93" w14:textId="16966116" w:rsidR="00995710" w:rsidRPr="000C7B9C" w:rsidRDefault="00995710" w:rsidP="00995710">
            <w:pPr>
              <w:spacing w:before="60" w:after="60" w:line="312" w:lineRule="auto"/>
              <w:rPr>
                <w:rFonts w:cs="Times New Roman"/>
                <w:color w:val="auto"/>
                <w:sz w:val="25"/>
                <w:szCs w:val="25"/>
              </w:rPr>
            </w:pPr>
            <w:r w:rsidRPr="000C7B9C">
              <w:rPr>
                <w:color w:val="auto"/>
                <w:sz w:val="25"/>
                <w:szCs w:val="25"/>
                <w:lang w:val="en"/>
              </w:rPr>
              <w:t>In week 2 of the Tet/</w:t>
            </w:r>
            <w:r>
              <w:rPr>
                <w:color w:val="auto"/>
                <w:sz w:val="25"/>
                <w:szCs w:val="25"/>
                <w:lang w:val="en"/>
              </w:rPr>
              <w:t>S</w:t>
            </w:r>
            <w:r w:rsidRPr="000C7B9C">
              <w:rPr>
                <w:color w:val="auto"/>
                <w:sz w:val="25"/>
                <w:szCs w:val="25"/>
                <w:lang w:val="en"/>
              </w:rPr>
              <w:t>ummer semester, based on survey</w:t>
            </w:r>
            <w:r>
              <w:rPr>
                <w:color w:val="auto"/>
                <w:sz w:val="25"/>
                <w:szCs w:val="25"/>
                <w:lang w:val="en"/>
              </w:rPr>
              <w:t xml:space="preserve"> results</w:t>
            </w:r>
            <w:r w:rsidRPr="000C7B9C">
              <w:rPr>
                <w:color w:val="auto"/>
                <w:sz w:val="25"/>
                <w:szCs w:val="25"/>
                <w:lang w:val="en"/>
              </w:rPr>
              <w:t xml:space="preserve"> of teaching activities of </w:t>
            </w:r>
            <w:r>
              <w:rPr>
                <w:color w:val="auto"/>
                <w:sz w:val="25"/>
                <w:szCs w:val="25"/>
                <w:lang w:val="en"/>
              </w:rPr>
              <w:t>lecturer</w:t>
            </w:r>
            <w:r w:rsidRPr="000C7B9C">
              <w:rPr>
                <w:color w:val="auto"/>
                <w:sz w:val="25"/>
                <w:szCs w:val="25"/>
                <w:lang w:val="en"/>
              </w:rPr>
              <w:t xml:space="preserve">s, </w:t>
            </w:r>
            <w:r>
              <w:rPr>
                <w:color w:val="auto"/>
                <w:sz w:val="25"/>
                <w:szCs w:val="25"/>
                <w:lang w:val="en"/>
              </w:rPr>
              <w:t>F</w:t>
            </w:r>
            <w:r w:rsidRPr="000C7B9C">
              <w:rPr>
                <w:color w:val="auto"/>
                <w:sz w:val="25"/>
                <w:szCs w:val="25"/>
                <w:lang w:val="en"/>
              </w:rPr>
              <w:t>aculties /</w:t>
            </w:r>
            <w:r>
              <w:rPr>
                <w:color w:val="auto"/>
                <w:sz w:val="25"/>
                <w:szCs w:val="25"/>
                <w:lang w:val="en"/>
              </w:rPr>
              <w:t>Programs</w:t>
            </w:r>
            <w:r w:rsidRPr="000C7B9C">
              <w:rPr>
                <w:color w:val="auto"/>
                <w:sz w:val="25"/>
                <w:szCs w:val="25"/>
                <w:lang w:val="en"/>
              </w:rPr>
              <w:t xml:space="preserve"> </w:t>
            </w:r>
            <w:r>
              <w:rPr>
                <w:color w:val="auto"/>
                <w:sz w:val="25"/>
                <w:szCs w:val="25"/>
                <w:lang w:val="en"/>
              </w:rPr>
              <w:t xml:space="preserve">make an observation plan and </w:t>
            </w:r>
            <w:r w:rsidRPr="000C7B9C">
              <w:rPr>
                <w:color w:val="auto"/>
                <w:sz w:val="25"/>
                <w:szCs w:val="25"/>
                <w:lang w:val="en"/>
              </w:rPr>
              <w:t xml:space="preserve">assign </w:t>
            </w:r>
            <w:r>
              <w:rPr>
                <w:color w:val="auto"/>
                <w:sz w:val="25"/>
                <w:szCs w:val="25"/>
                <w:lang w:val="en"/>
              </w:rPr>
              <w:t>lecturer</w:t>
            </w:r>
            <w:r w:rsidRPr="000C7B9C">
              <w:rPr>
                <w:color w:val="auto"/>
                <w:sz w:val="25"/>
                <w:szCs w:val="25"/>
                <w:lang w:val="en"/>
              </w:rPr>
              <w:t xml:space="preserve">s to </w:t>
            </w:r>
            <w:r>
              <w:rPr>
                <w:color w:val="auto"/>
                <w:sz w:val="25"/>
                <w:szCs w:val="25"/>
                <w:lang w:val="en"/>
              </w:rPr>
              <w:t>observe class</w:t>
            </w:r>
            <w:r w:rsidRPr="000C7B9C">
              <w:rPr>
                <w:color w:val="auto"/>
                <w:sz w:val="25"/>
                <w:szCs w:val="25"/>
                <w:lang w:val="en"/>
              </w:rPr>
              <w:t xml:space="preserve">. For teachers who do not have </w:t>
            </w:r>
            <w:r>
              <w:rPr>
                <w:color w:val="auto"/>
                <w:sz w:val="25"/>
                <w:szCs w:val="25"/>
                <w:lang w:val="en"/>
              </w:rPr>
              <w:t xml:space="preserve">any </w:t>
            </w:r>
            <w:r w:rsidRPr="000C7B9C">
              <w:rPr>
                <w:color w:val="auto"/>
                <w:sz w:val="25"/>
                <w:szCs w:val="25"/>
                <w:lang w:val="en"/>
              </w:rPr>
              <w:t>classes in the Tet</w:t>
            </w:r>
            <w:r>
              <w:rPr>
                <w:color w:val="auto"/>
                <w:sz w:val="25"/>
                <w:szCs w:val="25"/>
                <w:lang w:val="en"/>
              </w:rPr>
              <w:t>/Summer</w:t>
            </w:r>
            <w:r w:rsidRPr="000C7B9C">
              <w:rPr>
                <w:color w:val="auto"/>
                <w:sz w:val="25"/>
                <w:szCs w:val="25"/>
                <w:lang w:val="en"/>
              </w:rPr>
              <w:t xml:space="preserve"> semester, </w:t>
            </w:r>
            <w:r>
              <w:rPr>
                <w:color w:val="auto"/>
                <w:sz w:val="25"/>
                <w:szCs w:val="25"/>
                <w:lang w:val="en"/>
              </w:rPr>
              <w:t>observation</w:t>
            </w:r>
            <w:r w:rsidRPr="000C7B9C">
              <w:rPr>
                <w:color w:val="auto"/>
                <w:sz w:val="25"/>
                <w:szCs w:val="25"/>
                <w:lang w:val="en"/>
              </w:rPr>
              <w:t xml:space="preserve"> will be scheduled for week 1 of the next main semester.</w:t>
            </w:r>
          </w:p>
        </w:tc>
      </w:tr>
      <w:tr w:rsidR="00995710" w:rsidRPr="000C7B9C" w14:paraId="629A05DB" w14:textId="77777777" w:rsidTr="00995710">
        <w:trPr>
          <w:jc w:val="center"/>
        </w:trPr>
        <w:tc>
          <w:tcPr>
            <w:tcW w:w="406" w:type="pct"/>
          </w:tcPr>
          <w:p w14:paraId="17B94288" w14:textId="73D5F277" w:rsidR="00995710" w:rsidRPr="000C7B9C" w:rsidRDefault="00995710" w:rsidP="00995710">
            <w:pPr>
              <w:spacing w:before="60" w:after="60" w:line="312" w:lineRule="auto"/>
              <w:jc w:val="center"/>
              <w:rPr>
                <w:rFonts w:cs="Times New Roman"/>
                <w:color w:val="auto"/>
                <w:sz w:val="25"/>
                <w:szCs w:val="25"/>
              </w:rPr>
            </w:pPr>
            <w:r w:rsidRPr="000C7B9C">
              <w:rPr>
                <w:color w:val="auto"/>
                <w:sz w:val="25"/>
                <w:szCs w:val="25"/>
                <w:lang w:val="en"/>
              </w:rPr>
              <w:t>2</w:t>
            </w:r>
          </w:p>
        </w:tc>
        <w:tc>
          <w:tcPr>
            <w:tcW w:w="1165" w:type="pct"/>
          </w:tcPr>
          <w:p w14:paraId="04E10E04" w14:textId="7C3526D8" w:rsidR="00995710" w:rsidRPr="000C7B9C" w:rsidRDefault="00995710" w:rsidP="00995710">
            <w:pPr>
              <w:spacing w:before="60" w:after="60" w:line="312" w:lineRule="auto"/>
              <w:rPr>
                <w:rFonts w:cs="Times New Roman"/>
                <w:color w:val="auto"/>
                <w:sz w:val="25"/>
                <w:szCs w:val="25"/>
              </w:rPr>
            </w:pPr>
            <w:r w:rsidRPr="000C7B9C">
              <w:rPr>
                <w:color w:val="auto"/>
                <w:sz w:val="25"/>
                <w:szCs w:val="25"/>
                <w:lang w:val="en"/>
              </w:rPr>
              <w:t xml:space="preserve">Submit </w:t>
            </w:r>
            <w:r>
              <w:rPr>
                <w:color w:val="auto"/>
                <w:sz w:val="25"/>
                <w:szCs w:val="25"/>
                <w:lang w:val="en"/>
              </w:rPr>
              <w:t>observation plan to BOP to get approval.</w:t>
            </w:r>
            <w:r w:rsidRPr="000C7B9C">
              <w:rPr>
                <w:color w:val="auto"/>
                <w:sz w:val="25"/>
                <w:szCs w:val="25"/>
                <w:lang w:val="en"/>
              </w:rPr>
              <w:br/>
            </w:r>
          </w:p>
        </w:tc>
        <w:tc>
          <w:tcPr>
            <w:tcW w:w="1216" w:type="pct"/>
          </w:tcPr>
          <w:p w14:paraId="54F6C1DE" w14:textId="0CE26000" w:rsidR="00995710" w:rsidRDefault="00995710" w:rsidP="00995710">
            <w:pPr>
              <w:spacing w:before="60" w:after="60" w:line="312" w:lineRule="auto"/>
              <w:jc w:val="left"/>
              <w:rPr>
                <w:color w:val="auto"/>
                <w:sz w:val="25"/>
                <w:szCs w:val="25"/>
                <w:lang w:val="en"/>
              </w:rPr>
            </w:pPr>
            <w:r>
              <w:rPr>
                <w:color w:val="auto"/>
                <w:sz w:val="25"/>
                <w:szCs w:val="25"/>
                <w:lang w:val="en"/>
              </w:rPr>
              <w:t xml:space="preserve">- </w:t>
            </w:r>
            <w:r w:rsidRPr="000C7B9C">
              <w:rPr>
                <w:color w:val="auto"/>
                <w:sz w:val="25"/>
                <w:szCs w:val="25"/>
                <w:lang w:val="en"/>
              </w:rPr>
              <w:t>Facult</w:t>
            </w:r>
            <w:r w:rsidR="00FF06AF">
              <w:rPr>
                <w:color w:val="auto"/>
                <w:sz w:val="25"/>
                <w:szCs w:val="25"/>
                <w:lang w:val="en"/>
              </w:rPr>
              <w:t>ies</w:t>
            </w:r>
            <w:r w:rsidRPr="000C7B9C">
              <w:rPr>
                <w:color w:val="auto"/>
                <w:sz w:val="25"/>
                <w:szCs w:val="25"/>
                <w:lang w:val="en"/>
              </w:rPr>
              <w:t>/</w:t>
            </w:r>
            <w:r>
              <w:rPr>
                <w:color w:val="auto"/>
                <w:sz w:val="25"/>
                <w:szCs w:val="25"/>
                <w:lang w:val="en"/>
              </w:rPr>
              <w:t>Program</w:t>
            </w:r>
            <w:r w:rsidR="00FF06AF">
              <w:rPr>
                <w:color w:val="auto"/>
                <w:sz w:val="25"/>
                <w:szCs w:val="25"/>
                <w:lang w:val="en"/>
              </w:rPr>
              <w:t>s</w:t>
            </w:r>
          </w:p>
          <w:p w14:paraId="569C1307" w14:textId="19783845" w:rsidR="00995710" w:rsidRPr="000C7B9C" w:rsidRDefault="00995710" w:rsidP="00995710">
            <w:pPr>
              <w:spacing w:before="60" w:after="60" w:line="312" w:lineRule="auto"/>
              <w:jc w:val="left"/>
              <w:rPr>
                <w:rFonts w:cs="Times New Roman"/>
                <w:color w:val="auto"/>
                <w:sz w:val="25"/>
                <w:szCs w:val="25"/>
              </w:rPr>
            </w:pPr>
            <w:r w:rsidRPr="000C7B9C">
              <w:rPr>
                <w:color w:val="auto"/>
                <w:sz w:val="25"/>
                <w:szCs w:val="25"/>
                <w:lang w:val="en"/>
              </w:rPr>
              <w:t xml:space="preserve">- </w:t>
            </w:r>
            <w:r>
              <w:rPr>
                <w:color w:val="auto"/>
                <w:sz w:val="25"/>
                <w:szCs w:val="25"/>
                <w:lang w:val="en"/>
              </w:rPr>
              <w:t>OTQA</w:t>
            </w:r>
            <w:r w:rsidRPr="000C7B9C">
              <w:rPr>
                <w:color w:val="auto"/>
                <w:sz w:val="25"/>
                <w:szCs w:val="25"/>
                <w:lang w:val="en"/>
              </w:rPr>
              <w:br/>
            </w:r>
            <w:r w:rsidRPr="000C7B9C">
              <w:rPr>
                <w:color w:val="auto"/>
                <w:sz w:val="25"/>
                <w:szCs w:val="25"/>
                <w:lang w:val="en"/>
              </w:rPr>
              <w:br/>
            </w:r>
          </w:p>
        </w:tc>
        <w:tc>
          <w:tcPr>
            <w:tcW w:w="2213" w:type="pct"/>
          </w:tcPr>
          <w:p w14:paraId="6695C1B8" w14:textId="77777777" w:rsidR="00995710" w:rsidRPr="000C7B9C" w:rsidRDefault="00995710" w:rsidP="00995710">
            <w:pPr>
              <w:spacing w:before="60" w:after="60" w:line="312" w:lineRule="auto"/>
              <w:rPr>
                <w:rFonts w:cs="Times New Roman"/>
                <w:color w:val="auto"/>
                <w:sz w:val="25"/>
                <w:szCs w:val="25"/>
              </w:rPr>
            </w:pPr>
            <w:r w:rsidRPr="000C7B9C">
              <w:rPr>
                <w:color w:val="auto"/>
                <w:sz w:val="25"/>
                <w:szCs w:val="25"/>
                <w:lang w:val="en"/>
              </w:rPr>
              <w:t>- In week 3 of Tet/</w:t>
            </w:r>
            <w:r>
              <w:rPr>
                <w:color w:val="auto"/>
                <w:sz w:val="25"/>
                <w:szCs w:val="25"/>
                <w:lang w:val="en"/>
              </w:rPr>
              <w:t>S</w:t>
            </w:r>
            <w:r w:rsidRPr="000C7B9C">
              <w:rPr>
                <w:color w:val="auto"/>
                <w:sz w:val="25"/>
                <w:szCs w:val="25"/>
                <w:lang w:val="en"/>
              </w:rPr>
              <w:t>ummer semester (or week 2 of the main semester): Faculty/</w:t>
            </w:r>
            <w:r>
              <w:rPr>
                <w:color w:val="auto"/>
                <w:sz w:val="25"/>
                <w:szCs w:val="25"/>
                <w:lang w:val="en"/>
              </w:rPr>
              <w:t>Program</w:t>
            </w:r>
            <w:r w:rsidRPr="000C7B9C">
              <w:rPr>
                <w:color w:val="auto"/>
                <w:sz w:val="25"/>
                <w:szCs w:val="25"/>
                <w:lang w:val="en"/>
              </w:rPr>
              <w:t xml:space="preserve"> sends </w:t>
            </w:r>
            <w:r>
              <w:rPr>
                <w:color w:val="auto"/>
                <w:sz w:val="25"/>
                <w:szCs w:val="25"/>
                <w:lang w:val="en"/>
              </w:rPr>
              <w:t xml:space="preserve">observation </w:t>
            </w:r>
            <w:r w:rsidRPr="000C7B9C">
              <w:rPr>
                <w:color w:val="auto"/>
                <w:sz w:val="25"/>
                <w:szCs w:val="25"/>
                <w:lang w:val="en"/>
              </w:rPr>
              <w:t xml:space="preserve">plan to </w:t>
            </w:r>
            <w:r>
              <w:rPr>
                <w:color w:val="auto"/>
                <w:sz w:val="25"/>
                <w:szCs w:val="25"/>
                <w:lang w:val="en"/>
              </w:rPr>
              <w:t>OTQA</w:t>
            </w:r>
            <w:r w:rsidRPr="000C7B9C">
              <w:rPr>
                <w:color w:val="auto"/>
                <w:sz w:val="25"/>
                <w:szCs w:val="25"/>
                <w:lang w:val="en"/>
              </w:rPr>
              <w:t>.</w:t>
            </w:r>
          </w:p>
          <w:p w14:paraId="69399F1D" w14:textId="1A359453" w:rsidR="00995710" w:rsidRPr="000C7B9C" w:rsidRDefault="00995710" w:rsidP="00995710">
            <w:pPr>
              <w:spacing w:before="60" w:after="60" w:line="312" w:lineRule="auto"/>
              <w:rPr>
                <w:rFonts w:cs="Times New Roman"/>
                <w:color w:val="auto"/>
                <w:sz w:val="25"/>
                <w:szCs w:val="25"/>
              </w:rPr>
            </w:pPr>
            <w:r w:rsidRPr="000C7B9C">
              <w:rPr>
                <w:color w:val="auto"/>
                <w:sz w:val="25"/>
                <w:szCs w:val="25"/>
                <w:lang w:val="en"/>
              </w:rPr>
              <w:lastRenderedPageBreak/>
              <w:t xml:space="preserve">- </w:t>
            </w:r>
            <w:r>
              <w:rPr>
                <w:color w:val="auto"/>
                <w:sz w:val="25"/>
                <w:szCs w:val="25"/>
                <w:lang w:val="en"/>
              </w:rPr>
              <w:t>OTQA</w:t>
            </w:r>
            <w:r w:rsidRPr="000C7B9C">
              <w:rPr>
                <w:color w:val="auto"/>
                <w:sz w:val="25"/>
                <w:szCs w:val="25"/>
                <w:lang w:val="en"/>
              </w:rPr>
              <w:t xml:space="preserve"> synthesizes and submits to B</w:t>
            </w:r>
            <w:r>
              <w:rPr>
                <w:color w:val="auto"/>
                <w:sz w:val="25"/>
                <w:szCs w:val="25"/>
                <w:lang w:val="en"/>
              </w:rPr>
              <w:t>OP</w:t>
            </w:r>
            <w:r w:rsidRPr="000C7B9C">
              <w:rPr>
                <w:color w:val="auto"/>
                <w:sz w:val="25"/>
                <w:szCs w:val="25"/>
                <w:lang w:val="en"/>
              </w:rPr>
              <w:t xml:space="preserve"> for approval of the plan.</w:t>
            </w:r>
          </w:p>
        </w:tc>
      </w:tr>
      <w:tr w:rsidR="00995710" w:rsidRPr="000C7B9C" w14:paraId="5DA57425" w14:textId="77777777" w:rsidTr="00995710">
        <w:trPr>
          <w:jc w:val="center"/>
        </w:trPr>
        <w:tc>
          <w:tcPr>
            <w:tcW w:w="406" w:type="pct"/>
          </w:tcPr>
          <w:p w14:paraId="0359C5C7" w14:textId="402396C0" w:rsidR="00995710" w:rsidRPr="000C7B9C" w:rsidRDefault="00995710" w:rsidP="00995710">
            <w:pPr>
              <w:spacing w:before="60" w:after="60" w:line="312" w:lineRule="auto"/>
              <w:jc w:val="center"/>
              <w:rPr>
                <w:rFonts w:cs="Times New Roman"/>
                <w:color w:val="auto"/>
                <w:sz w:val="25"/>
                <w:szCs w:val="25"/>
              </w:rPr>
            </w:pPr>
            <w:r w:rsidRPr="000C7B9C">
              <w:rPr>
                <w:color w:val="auto"/>
                <w:sz w:val="25"/>
                <w:szCs w:val="25"/>
                <w:lang w:val="en"/>
              </w:rPr>
              <w:lastRenderedPageBreak/>
              <w:t>3</w:t>
            </w:r>
          </w:p>
        </w:tc>
        <w:tc>
          <w:tcPr>
            <w:tcW w:w="1165" w:type="pct"/>
          </w:tcPr>
          <w:p w14:paraId="22011532" w14:textId="330695F8" w:rsidR="00995710" w:rsidRPr="000C7B9C" w:rsidRDefault="00995710" w:rsidP="00995710">
            <w:pPr>
              <w:spacing w:before="60" w:after="60" w:line="312" w:lineRule="auto"/>
              <w:rPr>
                <w:rFonts w:cs="Times New Roman"/>
                <w:color w:val="auto"/>
                <w:sz w:val="25"/>
                <w:szCs w:val="25"/>
              </w:rPr>
            </w:pPr>
            <w:r w:rsidRPr="000C7B9C">
              <w:rPr>
                <w:color w:val="auto"/>
                <w:sz w:val="25"/>
                <w:szCs w:val="25"/>
                <w:lang w:val="en"/>
              </w:rPr>
              <w:t xml:space="preserve">Organizing </w:t>
            </w:r>
            <w:r>
              <w:rPr>
                <w:color w:val="auto"/>
                <w:sz w:val="25"/>
                <w:szCs w:val="25"/>
                <w:lang w:val="en"/>
              </w:rPr>
              <w:t>observation</w:t>
            </w:r>
          </w:p>
        </w:tc>
        <w:tc>
          <w:tcPr>
            <w:tcW w:w="1216" w:type="pct"/>
          </w:tcPr>
          <w:p w14:paraId="1EB40CBC" w14:textId="15F7D714" w:rsidR="00995710" w:rsidRDefault="00995710" w:rsidP="00995710">
            <w:pPr>
              <w:spacing w:before="60" w:after="60" w:line="312" w:lineRule="auto"/>
              <w:jc w:val="left"/>
              <w:rPr>
                <w:color w:val="auto"/>
                <w:sz w:val="25"/>
                <w:szCs w:val="25"/>
                <w:lang w:val="en"/>
              </w:rPr>
            </w:pPr>
            <w:r w:rsidRPr="000C7B9C">
              <w:rPr>
                <w:color w:val="auto"/>
                <w:sz w:val="25"/>
                <w:szCs w:val="25"/>
                <w:lang w:val="en"/>
              </w:rPr>
              <w:t>- Facult</w:t>
            </w:r>
            <w:r w:rsidR="00755655">
              <w:rPr>
                <w:color w:val="auto"/>
                <w:sz w:val="25"/>
                <w:szCs w:val="25"/>
                <w:lang w:val="en"/>
              </w:rPr>
              <w:t>ies</w:t>
            </w:r>
            <w:r w:rsidRPr="000C7B9C">
              <w:rPr>
                <w:color w:val="auto"/>
                <w:sz w:val="25"/>
                <w:szCs w:val="25"/>
                <w:lang w:val="en"/>
              </w:rPr>
              <w:t>/</w:t>
            </w:r>
            <w:r>
              <w:rPr>
                <w:color w:val="auto"/>
                <w:sz w:val="25"/>
                <w:szCs w:val="25"/>
                <w:lang w:val="en"/>
              </w:rPr>
              <w:t>Program</w:t>
            </w:r>
            <w:r w:rsidR="00755655">
              <w:rPr>
                <w:color w:val="auto"/>
                <w:sz w:val="25"/>
                <w:szCs w:val="25"/>
                <w:lang w:val="en"/>
              </w:rPr>
              <w:t>s</w:t>
            </w:r>
          </w:p>
          <w:p w14:paraId="7C594044" w14:textId="77777777" w:rsidR="00995710" w:rsidRDefault="00995710" w:rsidP="00995710">
            <w:pPr>
              <w:spacing w:before="60" w:after="60" w:line="312" w:lineRule="auto"/>
              <w:jc w:val="left"/>
              <w:rPr>
                <w:color w:val="auto"/>
                <w:sz w:val="25"/>
                <w:szCs w:val="25"/>
                <w:lang w:val="en"/>
              </w:rPr>
            </w:pPr>
            <w:r w:rsidRPr="000C7B9C">
              <w:rPr>
                <w:color w:val="auto"/>
                <w:sz w:val="25"/>
                <w:szCs w:val="25"/>
                <w:lang w:val="en"/>
              </w:rPr>
              <w:t xml:space="preserve">- </w:t>
            </w:r>
            <w:r>
              <w:rPr>
                <w:color w:val="auto"/>
                <w:sz w:val="25"/>
                <w:szCs w:val="25"/>
                <w:lang w:val="en"/>
              </w:rPr>
              <w:t>OTQA</w:t>
            </w:r>
          </w:p>
          <w:p w14:paraId="070364D9" w14:textId="77777777" w:rsidR="00995710" w:rsidRPr="000C7B9C" w:rsidRDefault="00995710" w:rsidP="00995710">
            <w:pPr>
              <w:spacing w:before="60" w:after="60" w:line="312" w:lineRule="auto"/>
              <w:jc w:val="left"/>
              <w:rPr>
                <w:rFonts w:cs="Times New Roman"/>
                <w:color w:val="auto"/>
                <w:sz w:val="25"/>
                <w:szCs w:val="25"/>
              </w:rPr>
            </w:pPr>
            <w:r>
              <w:rPr>
                <w:rFonts w:cs="Times New Roman"/>
                <w:color w:val="auto"/>
                <w:sz w:val="25"/>
                <w:szCs w:val="25"/>
              </w:rPr>
              <w:t>- Lecturers</w:t>
            </w:r>
          </w:p>
          <w:p w14:paraId="28407AED" w14:textId="77777777" w:rsidR="00995710" w:rsidRPr="000C7B9C" w:rsidRDefault="00995710" w:rsidP="00995710">
            <w:pPr>
              <w:spacing w:before="60" w:after="60" w:line="312" w:lineRule="auto"/>
              <w:jc w:val="left"/>
              <w:rPr>
                <w:rFonts w:cs="Times New Roman"/>
                <w:color w:val="auto"/>
                <w:sz w:val="25"/>
                <w:szCs w:val="25"/>
              </w:rPr>
            </w:pPr>
          </w:p>
          <w:p w14:paraId="4CB8A260" w14:textId="77777777" w:rsidR="00995710" w:rsidRPr="000C7B9C" w:rsidRDefault="00995710" w:rsidP="00995710">
            <w:pPr>
              <w:spacing w:before="60" w:after="60" w:line="312" w:lineRule="auto"/>
              <w:rPr>
                <w:rFonts w:cs="Times New Roman"/>
                <w:color w:val="auto"/>
                <w:sz w:val="25"/>
                <w:szCs w:val="25"/>
              </w:rPr>
            </w:pPr>
          </w:p>
          <w:p w14:paraId="24EF209A" w14:textId="77777777" w:rsidR="00995710" w:rsidRPr="000C7B9C" w:rsidRDefault="00995710" w:rsidP="00995710">
            <w:pPr>
              <w:spacing w:before="60" w:after="60" w:line="312" w:lineRule="auto"/>
              <w:jc w:val="left"/>
              <w:rPr>
                <w:rFonts w:cs="Times New Roman"/>
                <w:color w:val="auto"/>
                <w:sz w:val="25"/>
                <w:szCs w:val="25"/>
              </w:rPr>
            </w:pPr>
          </w:p>
        </w:tc>
        <w:tc>
          <w:tcPr>
            <w:tcW w:w="2213" w:type="pct"/>
          </w:tcPr>
          <w:p w14:paraId="69020219" w14:textId="77777777" w:rsidR="00995710" w:rsidRPr="000C7B9C" w:rsidRDefault="00995710" w:rsidP="00995710">
            <w:pPr>
              <w:spacing w:before="60" w:after="60" w:line="312" w:lineRule="auto"/>
              <w:rPr>
                <w:rFonts w:cs="Times New Roman"/>
                <w:color w:val="auto"/>
                <w:sz w:val="25"/>
                <w:szCs w:val="25"/>
              </w:rPr>
            </w:pPr>
            <w:r w:rsidRPr="000C7B9C">
              <w:rPr>
                <w:color w:val="auto"/>
                <w:sz w:val="25"/>
                <w:szCs w:val="25"/>
                <w:lang w:val="en"/>
              </w:rPr>
              <w:t>- The Faculty</w:t>
            </w:r>
            <w:r>
              <w:rPr>
                <w:color w:val="auto"/>
                <w:sz w:val="25"/>
                <w:szCs w:val="25"/>
                <w:lang w:val="en"/>
              </w:rPr>
              <w:t>/Program</w:t>
            </w:r>
            <w:r w:rsidRPr="000C7B9C">
              <w:rPr>
                <w:color w:val="auto"/>
                <w:sz w:val="25"/>
                <w:szCs w:val="25"/>
                <w:lang w:val="en"/>
              </w:rPr>
              <w:t xml:space="preserve"> </w:t>
            </w:r>
            <w:r>
              <w:rPr>
                <w:color w:val="auto"/>
                <w:sz w:val="25"/>
                <w:szCs w:val="25"/>
                <w:lang w:val="en"/>
              </w:rPr>
              <w:t>inform</w:t>
            </w:r>
            <w:r w:rsidRPr="000C7B9C">
              <w:rPr>
                <w:color w:val="auto"/>
                <w:sz w:val="25"/>
                <w:szCs w:val="25"/>
                <w:lang w:val="en"/>
              </w:rPr>
              <w:t xml:space="preserve"> the approved</w:t>
            </w:r>
            <w:r>
              <w:rPr>
                <w:color w:val="auto"/>
                <w:sz w:val="25"/>
                <w:szCs w:val="25"/>
                <w:lang w:val="en"/>
              </w:rPr>
              <w:t xml:space="preserve"> observation</w:t>
            </w:r>
            <w:r w:rsidRPr="000C7B9C">
              <w:rPr>
                <w:color w:val="auto"/>
                <w:sz w:val="25"/>
                <w:szCs w:val="25"/>
                <w:lang w:val="en"/>
              </w:rPr>
              <w:t xml:space="preserve"> plan to the relevant personnel. If there is a</w:t>
            </w:r>
            <w:r>
              <w:rPr>
                <w:color w:val="auto"/>
                <w:sz w:val="25"/>
                <w:szCs w:val="25"/>
                <w:lang w:val="en"/>
              </w:rPr>
              <w:t>ny</w:t>
            </w:r>
            <w:r w:rsidRPr="000C7B9C">
              <w:rPr>
                <w:color w:val="auto"/>
                <w:sz w:val="25"/>
                <w:szCs w:val="25"/>
                <w:lang w:val="en"/>
              </w:rPr>
              <w:t xml:space="preserve"> change from the approved plan, the Faculty/</w:t>
            </w:r>
            <w:r>
              <w:rPr>
                <w:color w:val="auto"/>
                <w:sz w:val="25"/>
                <w:szCs w:val="25"/>
                <w:lang w:val="en"/>
              </w:rPr>
              <w:t>Program</w:t>
            </w:r>
            <w:r w:rsidRPr="000C7B9C">
              <w:rPr>
                <w:color w:val="auto"/>
                <w:sz w:val="25"/>
                <w:szCs w:val="25"/>
                <w:lang w:val="en"/>
              </w:rPr>
              <w:t xml:space="preserve"> should notify the relevant personnel at least</w:t>
            </w:r>
            <w:r>
              <w:rPr>
                <w:color w:val="auto"/>
                <w:sz w:val="25"/>
                <w:szCs w:val="25"/>
                <w:lang w:val="en"/>
              </w:rPr>
              <w:t xml:space="preserve"> 3 working days  </w:t>
            </w:r>
            <w:r>
              <w:rPr>
                <w:lang w:val="en"/>
              </w:rPr>
              <w:t xml:space="preserve"> in advance</w:t>
            </w:r>
            <w:r w:rsidRPr="000C7B9C">
              <w:rPr>
                <w:color w:val="auto"/>
                <w:sz w:val="25"/>
                <w:szCs w:val="25"/>
                <w:lang w:val="en"/>
              </w:rPr>
              <w:t xml:space="preserve">. </w:t>
            </w:r>
          </w:p>
          <w:p w14:paraId="0D177697" w14:textId="77777777" w:rsidR="00995710" w:rsidRPr="000C7B9C" w:rsidRDefault="00995710" w:rsidP="00995710">
            <w:pPr>
              <w:spacing w:before="60" w:after="60" w:line="312" w:lineRule="auto"/>
              <w:rPr>
                <w:rFonts w:cs="Times New Roman"/>
                <w:color w:val="auto"/>
                <w:sz w:val="25"/>
                <w:szCs w:val="25"/>
              </w:rPr>
            </w:pPr>
            <w:r w:rsidRPr="000C7B9C">
              <w:rPr>
                <w:color w:val="auto"/>
                <w:sz w:val="25"/>
                <w:szCs w:val="25"/>
                <w:lang w:val="en"/>
              </w:rPr>
              <w:t>- Faculty/</w:t>
            </w:r>
            <w:r>
              <w:rPr>
                <w:color w:val="auto"/>
                <w:sz w:val="25"/>
                <w:szCs w:val="25"/>
                <w:lang w:val="en"/>
              </w:rPr>
              <w:t>Program</w:t>
            </w:r>
            <w:r w:rsidRPr="000C7B9C">
              <w:rPr>
                <w:color w:val="auto"/>
                <w:sz w:val="25"/>
                <w:szCs w:val="25"/>
                <w:lang w:val="en"/>
              </w:rPr>
              <w:t xml:space="preserve"> monitors, reminds, </w:t>
            </w:r>
            <w:r>
              <w:rPr>
                <w:color w:val="auto"/>
                <w:sz w:val="25"/>
                <w:szCs w:val="25"/>
                <w:lang w:val="en"/>
              </w:rPr>
              <w:t>prompts</w:t>
            </w:r>
            <w:r w:rsidRPr="000C7B9C">
              <w:rPr>
                <w:color w:val="auto"/>
                <w:sz w:val="25"/>
                <w:szCs w:val="25"/>
                <w:lang w:val="en"/>
              </w:rPr>
              <w:t xml:space="preserve">, implements according to the approved </w:t>
            </w:r>
            <w:r>
              <w:rPr>
                <w:color w:val="auto"/>
                <w:sz w:val="25"/>
                <w:szCs w:val="25"/>
                <w:lang w:val="en"/>
              </w:rPr>
              <w:t>observation</w:t>
            </w:r>
            <w:r w:rsidRPr="000C7B9C">
              <w:rPr>
                <w:color w:val="auto"/>
                <w:sz w:val="25"/>
                <w:szCs w:val="25"/>
                <w:lang w:val="en"/>
              </w:rPr>
              <w:t xml:space="preserve"> plan.</w:t>
            </w:r>
          </w:p>
          <w:p w14:paraId="582D3BD9" w14:textId="77777777" w:rsidR="00995710" w:rsidRPr="000C7B9C" w:rsidRDefault="00995710" w:rsidP="00995710">
            <w:pPr>
              <w:spacing w:before="60" w:after="60" w:line="312" w:lineRule="auto"/>
              <w:rPr>
                <w:rFonts w:cs="Times New Roman"/>
                <w:color w:val="auto"/>
                <w:sz w:val="25"/>
                <w:szCs w:val="25"/>
              </w:rPr>
            </w:pPr>
            <w:r w:rsidRPr="000C7B9C">
              <w:rPr>
                <w:color w:val="auto"/>
                <w:sz w:val="25"/>
                <w:szCs w:val="25"/>
                <w:lang w:val="en"/>
              </w:rPr>
              <w:t xml:space="preserve">- </w:t>
            </w:r>
            <w:r>
              <w:rPr>
                <w:color w:val="auto"/>
                <w:sz w:val="25"/>
                <w:szCs w:val="25"/>
                <w:lang w:val="en"/>
              </w:rPr>
              <w:t>Lecturer</w:t>
            </w:r>
            <w:r w:rsidRPr="000C7B9C">
              <w:rPr>
                <w:color w:val="auto"/>
                <w:sz w:val="25"/>
                <w:szCs w:val="25"/>
                <w:lang w:val="en"/>
              </w:rPr>
              <w:t xml:space="preserve">s </w:t>
            </w:r>
            <w:r>
              <w:rPr>
                <w:color w:val="auto"/>
                <w:sz w:val="25"/>
                <w:szCs w:val="25"/>
                <w:lang w:val="en"/>
              </w:rPr>
              <w:t xml:space="preserve">who </w:t>
            </w:r>
            <w:r w:rsidRPr="000C7B9C">
              <w:rPr>
                <w:color w:val="auto"/>
                <w:sz w:val="25"/>
                <w:szCs w:val="25"/>
                <w:lang w:val="en"/>
              </w:rPr>
              <w:t xml:space="preserve">are announced to </w:t>
            </w:r>
            <w:r>
              <w:rPr>
                <w:color w:val="auto"/>
                <w:sz w:val="25"/>
                <w:szCs w:val="25"/>
                <w:lang w:val="en"/>
              </w:rPr>
              <w:t>have an observation will prepare lesson plans</w:t>
            </w:r>
            <w:r w:rsidRPr="000C7B9C">
              <w:rPr>
                <w:color w:val="auto"/>
                <w:sz w:val="25"/>
                <w:szCs w:val="25"/>
                <w:lang w:val="en"/>
              </w:rPr>
              <w:t xml:space="preserve"> </w:t>
            </w:r>
            <w:r>
              <w:rPr>
                <w:color w:val="auto"/>
                <w:sz w:val="25"/>
                <w:szCs w:val="25"/>
                <w:lang w:val="en"/>
              </w:rPr>
              <w:t xml:space="preserve">carefully </w:t>
            </w:r>
            <w:r w:rsidRPr="000C7B9C">
              <w:rPr>
                <w:color w:val="auto"/>
                <w:sz w:val="25"/>
                <w:szCs w:val="25"/>
                <w:lang w:val="en"/>
              </w:rPr>
              <w:t xml:space="preserve">and welcome the </w:t>
            </w:r>
            <w:r>
              <w:rPr>
                <w:color w:val="auto"/>
                <w:sz w:val="25"/>
                <w:szCs w:val="25"/>
                <w:lang w:val="en"/>
              </w:rPr>
              <w:t xml:space="preserve">observation </w:t>
            </w:r>
            <w:r w:rsidRPr="000C7B9C">
              <w:rPr>
                <w:color w:val="auto"/>
                <w:sz w:val="25"/>
                <w:szCs w:val="25"/>
                <w:lang w:val="en"/>
              </w:rPr>
              <w:t xml:space="preserve">team to attend </w:t>
            </w:r>
            <w:r>
              <w:rPr>
                <w:color w:val="auto"/>
                <w:sz w:val="25"/>
                <w:szCs w:val="25"/>
                <w:lang w:val="en"/>
              </w:rPr>
              <w:t xml:space="preserve">class </w:t>
            </w:r>
            <w:r w:rsidRPr="000C7B9C">
              <w:rPr>
                <w:color w:val="auto"/>
                <w:sz w:val="25"/>
                <w:szCs w:val="25"/>
                <w:lang w:val="en"/>
              </w:rPr>
              <w:t>according to the plan.</w:t>
            </w:r>
          </w:p>
          <w:p w14:paraId="5A5DC820" w14:textId="77777777" w:rsidR="00995710" w:rsidRPr="000C7B9C" w:rsidRDefault="00995710" w:rsidP="00995710">
            <w:pPr>
              <w:spacing w:before="60" w:after="60" w:line="312" w:lineRule="auto"/>
              <w:rPr>
                <w:rFonts w:cs="Times New Roman"/>
                <w:color w:val="auto"/>
                <w:sz w:val="25"/>
                <w:szCs w:val="25"/>
              </w:rPr>
            </w:pPr>
            <w:r w:rsidRPr="000C7B9C">
              <w:rPr>
                <w:color w:val="auto"/>
                <w:sz w:val="25"/>
                <w:szCs w:val="25"/>
                <w:lang w:val="en"/>
              </w:rPr>
              <w:t xml:space="preserve">- </w:t>
            </w:r>
            <w:r>
              <w:rPr>
                <w:color w:val="auto"/>
                <w:sz w:val="25"/>
                <w:szCs w:val="25"/>
                <w:lang w:val="en"/>
              </w:rPr>
              <w:t>Observers</w:t>
            </w:r>
            <w:r w:rsidRPr="000C7B9C">
              <w:rPr>
                <w:color w:val="auto"/>
                <w:sz w:val="25"/>
                <w:szCs w:val="25"/>
                <w:lang w:val="en"/>
              </w:rPr>
              <w:t xml:space="preserve"> </w:t>
            </w:r>
            <w:r>
              <w:rPr>
                <w:color w:val="auto"/>
                <w:sz w:val="25"/>
                <w:szCs w:val="25"/>
                <w:lang w:val="en"/>
              </w:rPr>
              <w:t xml:space="preserve">have to visit class as </w:t>
            </w:r>
            <w:r w:rsidRPr="000C7B9C">
              <w:rPr>
                <w:color w:val="auto"/>
                <w:sz w:val="25"/>
                <w:szCs w:val="25"/>
                <w:lang w:val="en"/>
              </w:rPr>
              <w:t xml:space="preserve">the scheduled time, write all information and comments on the </w:t>
            </w:r>
            <w:r>
              <w:rPr>
                <w:color w:val="auto"/>
                <w:sz w:val="25"/>
                <w:szCs w:val="25"/>
                <w:lang w:val="en"/>
              </w:rPr>
              <w:t>observation form</w:t>
            </w:r>
            <w:r w:rsidRPr="000C7B9C">
              <w:rPr>
                <w:color w:val="auto"/>
                <w:sz w:val="25"/>
                <w:szCs w:val="25"/>
                <w:lang w:val="en"/>
              </w:rPr>
              <w:t xml:space="preserve"> and send it back to the Program Director after </w:t>
            </w:r>
            <w:r>
              <w:rPr>
                <w:color w:val="auto"/>
                <w:sz w:val="25"/>
                <w:szCs w:val="25"/>
                <w:lang w:val="en"/>
              </w:rPr>
              <w:t>class finished.</w:t>
            </w:r>
            <w:r w:rsidRPr="000C7B9C">
              <w:rPr>
                <w:color w:val="auto"/>
                <w:sz w:val="25"/>
                <w:szCs w:val="25"/>
                <w:lang w:val="en"/>
              </w:rPr>
              <w:t xml:space="preserve"> </w:t>
            </w:r>
          </w:p>
          <w:p w14:paraId="38C44C07" w14:textId="5AD35ABA" w:rsidR="00995710" w:rsidRPr="000C7B9C" w:rsidRDefault="00995710" w:rsidP="00995710">
            <w:pPr>
              <w:spacing w:before="60" w:after="60" w:line="312" w:lineRule="auto"/>
              <w:rPr>
                <w:rFonts w:cs="Times New Roman"/>
                <w:color w:val="auto"/>
                <w:sz w:val="25"/>
                <w:szCs w:val="25"/>
              </w:rPr>
            </w:pPr>
            <w:r w:rsidRPr="000C7B9C">
              <w:rPr>
                <w:color w:val="auto"/>
                <w:sz w:val="25"/>
                <w:szCs w:val="25"/>
                <w:lang w:val="en"/>
              </w:rPr>
              <w:t xml:space="preserve">- </w:t>
            </w:r>
            <w:r>
              <w:rPr>
                <w:color w:val="auto"/>
                <w:sz w:val="25"/>
                <w:szCs w:val="25"/>
                <w:lang w:val="en"/>
              </w:rPr>
              <w:t>OTQA</w:t>
            </w:r>
            <w:r w:rsidRPr="000C7B9C">
              <w:rPr>
                <w:color w:val="auto"/>
                <w:sz w:val="25"/>
                <w:szCs w:val="25"/>
                <w:lang w:val="en"/>
              </w:rPr>
              <w:t xml:space="preserve"> </w:t>
            </w:r>
            <w:r>
              <w:rPr>
                <w:color w:val="auto"/>
                <w:sz w:val="25"/>
                <w:szCs w:val="25"/>
                <w:lang w:val="en"/>
              </w:rPr>
              <w:t>follows</w:t>
            </w:r>
            <w:r>
              <w:rPr>
                <w:lang w:val="en"/>
              </w:rPr>
              <w:t xml:space="preserve"> </w:t>
            </w:r>
            <w:r>
              <w:rPr>
                <w:color w:val="auto"/>
                <w:sz w:val="25"/>
                <w:szCs w:val="25"/>
                <w:lang w:val="en"/>
              </w:rPr>
              <w:t xml:space="preserve">and supervises </w:t>
            </w:r>
            <w:r>
              <w:rPr>
                <w:lang w:val="en"/>
              </w:rPr>
              <w:t xml:space="preserve">the implementation of the </w:t>
            </w:r>
            <w:r>
              <w:rPr>
                <w:color w:val="auto"/>
                <w:sz w:val="25"/>
                <w:szCs w:val="25"/>
                <w:lang w:val="en"/>
              </w:rPr>
              <w:t>observation</w:t>
            </w:r>
            <w:r w:rsidRPr="000C7B9C">
              <w:rPr>
                <w:color w:val="auto"/>
                <w:sz w:val="25"/>
                <w:szCs w:val="25"/>
                <w:lang w:val="en"/>
              </w:rPr>
              <w:t xml:space="preserve"> plan of the Faculty/</w:t>
            </w:r>
            <w:r>
              <w:rPr>
                <w:color w:val="auto"/>
                <w:sz w:val="25"/>
                <w:szCs w:val="25"/>
                <w:lang w:val="en"/>
              </w:rPr>
              <w:t>Program.</w:t>
            </w:r>
          </w:p>
        </w:tc>
      </w:tr>
      <w:tr w:rsidR="00995710" w:rsidRPr="000C7B9C" w14:paraId="409FF73C" w14:textId="77777777" w:rsidTr="00995710">
        <w:trPr>
          <w:trHeight w:val="744"/>
          <w:jc w:val="center"/>
        </w:trPr>
        <w:tc>
          <w:tcPr>
            <w:tcW w:w="406" w:type="pct"/>
          </w:tcPr>
          <w:p w14:paraId="2C361604" w14:textId="036570F5" w:rsidR="00995710" w:rsidRPr="000C7B9C" w:rsidRDefault="00995710" w:rsidP="00995710">
            <w:pPr>
              <w:spacing w:before="60" w:after="60" w:line="312" w:lineRule="auto"/>
              <w:jc w:val="center"/>
              <w:rPr>
                <w:rFonts w:cs="Times New Roman"/>
                <w:color w:val="auto"/>
                <w:sz w:val="25"/>
                <w:szCs w:val="25"/>
              </w:rPr>
            </w:pPr>
            <w:r w:rsidRPr="000C7B9C">
              <w:rPr>
                <w:color w:val="auto"/>
                <w:sz w:val="25"/>
                <w:szCs w:val="25"/>
                <w:lang w:val="en"/>
              </w:rPr>
              <w:t>4</w:t>
            </w:r>
          </w:p>
        </w:tc>
        <w:tc>
          <w:tcPr>
            <w:tcW w:w="1165" w:type="pct"/>
          </w:tcPr>
          <w:p w14:paraId="1643E679" w14:textId="729C15E7" w:rsidR="00995710" w:rsidRPr="000C7B9C" w:rsidRDefault="00995710" w:rsidP="00995710">
            <w:pPr>
              <w:spacing w:before="60" w:after="60" w:line="312" w:lineRule="auto"/>
              <w:rPr>
                <w:rFonts w:cs="Times New Roman"/>
                <w:color w:val="auto"/>
                <w:sz w:val="25"/>
                <w:szCs w:val="25"/>
              </w:rPr>
            </w:pPr>
            <w:r w:rsidRPr="000C7B9C">
              <w:rPr>
                <w:color w:val="auto"/>
                <w:sz w:val="25"/>
                <w:szCs w:val="25"/>
                <w:lang w:val="en"/>
              </w:rPr>
              <w:t xml:space="preserve">Summary report of </w:t>
            </w:r>
            <w:r>
              <w:rPr>
                <w:color w:val="auto"/>
                <w:sz w:val="25"/>
                <w:szCs w:val="25"/>
                <w:lang w:val="en"/>
              </w:rPr>
              <w:t>observation</w:t>
            </w:r>
            <w:r w:rsidRPr="000C7B9C">
              <w:rPr>
                <w:color w:val="auto"/>
                <w:sz w:val="25"/>
                <w:szCs w:val="25"/>
                <w:lang w:val="en"/>
              </w:rPr>
              <w:t xml:space="preserve"> activities</w:t>
            </w:r>
          </w:p>
        </w:tc>
        <w:tc>
          <w:tcPr>
            <w:tcW w:w="1216" w:type="pct"/>
          </w:tcPr>
          <w:p w14:paraId="6C2AC4AF" w14:textId="6DF81872" w:rsidR="00995710" w:rsidRDefault="00995710" w:rsidP="00995710">
            <w:pPr>
              <w:spacing w:before="60" w:after="60" w:line="312" w:lineRule="auto"/>
              <w:jc w:val="left"/>
              <w:rPr>
                <w:color w:val="auto"/>
                <w:sz w:val="25"/>
                <w:szCs w:val="25"/>
                <w:lang w:val="en"/>
              </w:rPr>
            </w:pPr>
            <w:r w:rsidRPr="000C7B9C">
              <w:rPr>
                <w:color w:val="auto"/>
                <w:sz w:val="25"/>
                <w:szCs w:val="25"/>
                <w:lang w:val="en"/>
              </w:rPr>
              <w:t>- Facult</w:t>
            </w:r>
            <w:r>
              <w:rPr>
                <w:color w:val="auto"/>
                <w:sz w:val="25"/>
                <w:szCs w:val="25"/>
                <w:lang w:val="en"/>
              </w:rPr>
              <w:t>ies</w:t>
            </w:r>
            <w:r w:rsidRPr="000C7B9C">
              <w:rPr>
                <w:color w:val="auto"/>
                <w:sz w:val="25"/>
                <w:szCs w:val="25"/>
                <w:lang w:val="en"/>
              </w:rPr>
              <w:t>/</w:t>
            </w:r>
            <w:r>
              <w:rPr>
                <w:color w:val="auto"/>
                <w:sz w:val="25"/>
                <w:szCs w:val="25"/>
                <w:lang w:val="en"/>
              </w:rPr>
              <w:t>Programs</w:t>
            </w:r>
          </w:p>
          <w:p w14:paraId="45ED6C33" w14:textId="3FC85F2A" w:rsidR="00995710" w:rsidRPr="000C7B9C" w:rsidRDefault="00995710" w:rsidP="00995710">
            <w:pPr>
              <w:spacing w:before="60" w:after="60" w:line="312" w:lineRule="auto"/>
              <w:jc w:val="left"/>
              <w:rPr>
                <w:rFonts w:cs="Times New Roman"/>
                <w:color w:val="auto"/>
                <w:sz w:val="25"/>
                <w:szCs w:val="25"/>
              </w:rPr>
            </w:pPr>
            <w:r w:rsidRPr="000C7B9C">
              <w:rPr>
                <w:color w:val="auto"/>
                <w:sz w:val="25"/>
                <w:szCs w:val="25"/>
                <w:lang w:val="en"/>
              </w:rPr>
              <w:t xml:space="preserve">- </w:t>
            </w:r>
            <w:r>
              <w:rPr>
                <w:color w:val="auto"/>
                <w:sz w:val="25"/>
                <w:szCs w:val="25"/>
                <w:lang w:val="en"/>
              </w:rPr>
              <w:t>OTQA</w:t>
            </w:r>
            <w:r w:rsidRPr="000C7B9C">
              <w:rPr>
                <w:color w:val="auto"/>
                <w:sz w:val="25"/>
                <w:szCs w:val="25"/>
                <w:lang w:val="en"/>
              </w:rPr>
              <w:br/>
            </w:r>
          </w:p>
        </w:tc>
        <w:tc>
          <w:tcPr>
            <w:tcW w:w="2213" w:type="pct"/>
          </w:tcPr>
          <w:p w14:paraId="2E150071" w14:textId="77777777" w:rsidR="00995710" w:rsidRPr="000C7B9C" w:rsidRDefault="00995710" w:rsidP="00995710">
            <w:pPr>
              <w:spacing w:before="60" w:after="60" w:line="312" w:lineRule="auto"/>
              <w:rPr>
                <w:rFonts w:cs="Times New Roman"/>
                <w:color w:val="auto"/>
                <w:sz w:val="25"/>
                <w:szCs w:val="25"/>
              </w:rPr>
            </w:pPr>
            <w:r w:rsidRPr="000C7B9C">
              <w:rPr>
                <w:color w:val="auto"/>
                <w:sz w:val="25"/>
                <w:szCs w:val="25"/>
                <w:lang w:val="en"/>
              </w:rPr>
              <w:t>- The Faculty/</w:t>
            </w:r>
            <w:r>
              <w:rPr>
                <w:color w:val="auto"/>
                <w:sz w:val="25"/>
                <w:szCs w:val="25"/>
                <w:lang w:val="en"/>
              </w:rPr>
              <w:t>Program</w:t>
            </w:r>
            <w:r w:rsidRPr="000C7B9C">
              <w:rPr>
                <w:color w:val="auto"/>
                <w:sz w:val="25"/>
                <w:szCs w:val="25"/>
                <w:lang w:val="en"/>
              </w:rPr>
              <w:t xml:space="preserve"> compiles the </w:t>
            </w:r>
            <w:r>
              <w:rPr>
                <w:color w:val="auto"/>
                <w:sz w:val="25"/>
                <w:szCs w:val="25"/>
                <w:lang w:val="en"/>
              </w:rPr>
              <w:t>observation form</w:t>
            </w:r>
            <w:r w:rsidRPr="000C7B9C">
              <w:rPr>
                <w:color w:val="auto"/>
                <w:sz w:val="25"/>
                <w:szCs w:val="25"/>
                <w:lang w:val="en"/>
              </w:rPr>
              <w:t xml:space="preserve"> and makes a </w:t>
            </w:r>
            <w:r>
              <w:rPr>
                <w:color w:val="auto"/>
                <w:sz w:val="25"/>
                <w:szCs w:val="25"/>
                <w:lang w:val="en"/>
              </w:rPr>
              <w:t xml:space="preserve">summary </w:t>
            </w:r>
            <w:r w:rsidRPr="000C7B9C">
              <w:rPr>
                <w:color w:val="auto"/>
                <w:sz w:val="25"/>
                <w:szCs w:val="25"/>
                <w:lang w:val="en"/>
              </w:rPr>
              <w:t xml:space="preserve">report </w:t>
            </w:r>
            <w:r>
              <w:rPr>
                <w:color w:val="auto"/>
                <w:sz w:val="25"/>
                <w:szCs w:val="25"/>
                <w:lang w:val="en"/>
              </w:rPr>
              <w:t>about observation</w:t>
            </w:r>
            <w:r w:rsidRPr="000C7B9C">
              <w:rPr>
                <w:color w:val="auto"/>
                <w:sz w:val="25"/>
                <w:szCs w:val="25"/>
                <w:lang w:val="en"/>
              </w:rPr>
              <w:t xml:space="preserve"> activities and </w:t>
            </w:r>
            <w:r>
              <w:rPr>
                <w:color w:val="auto"/>
                <w:sz w:val="25"/>
                <w:szCs w:val="25"/>
                <w:lang w:val="en"/>
              </w:rPr>
              <w:t xml:space="preserve">lecturers’ </w:t>
            </w:r>
            <w:r w:rsidRPr="000C7B9C">
              <w:rPr>
                <w:color w:val="auto"/>
                <w:sz w:val="25"/>
                <w:szCs w:val="25"/>
                <w:lang w:val="en"/>
              </w:rPr>
              <w:t xml:space="preserve"> </w:t>
            </w:r>
            <w:r>
              <w:rPr>
                <w:color w:val="auto"/>
                <w:sz w:val="25"/>
                <w:szCs w:val="25"/>
                <w:lang w:val="en"/>
              </w:rPr>
              <w:t xml:space="preserve"> </w:t>
            </w:r>
            <w:r w:rsidRPr="000C7B9C">
              <w:rPr>
                <w:color w:val="auto"/>
                <w:sz w:val="25"/>
                <w:szCs w:val="25"/>
                <w:lang w:val="en"/>
              </w:rPr>
              <w:t>assessment</w:t>
            </w:r>
            <w:r>
              <w:rPr>
                <w:color w:val="auto"/>
                <w:sz w:val="25"/>
                <w:szCs w:val="25"/>
                <w:lang w:val="en"/>
              </w:rPr>
              <w:t xml:space="preserve"> results</w:t>
            </w:r>
            <w:r w:rsidRPr="000C7B9C">
              <w:rPr>
                <w:color w:val="auto"/>
                <w:sz w:val="25"/>
                <w:szCs w:val="25"/>
                <w:lang w:val="en"/>
              </w:rPr>
              <w:t xml:space="preserve">, sending it to the </w:t>
            </w:r>
            <w:r>
              <w:rPr>
                <w:color w:val="auto"/>
                <w:sz w:val="25"/>
                <w:szCs w:val="25"/>
                <w:lang w:val="en"/>
              </w:rPr>
              <w:t>OTQA</w:t>
            </w:r>
            <w:r w:rsidRPr="000C7B9C">
              <w:rPr>
                <w:color w:val="auto"/>
                <w:sz w:val="25"/>
                <w:szCs w:val="25"/>
                <w:lang w:val="en"/>
              </w:rPr>
              <w:t xml:space="preserve"> no later than</w:t>
            </w:r>
            <w:r>
              <w:rPr>
                <w:color w:val="auto"/>
                <w:sz w:val="25"/>
                <w:szCs w:val="25"/>
                <w:lang w:val="en"/>
              </w:rPr>
              <w:t xml:space="preserve"> 3   working</w:t>
            </w:r>
            <w:r>
              <w:rPr>
                <w:lang w:val="en"/>
              </w:rPr>
              <w:t xml:space="preserve"> </w:t>
            </w:r>
            <w:r>
              <w:rPr>
                <w:color w:val="auto"/>
                <w:sz w:val="25"/>
                <w:szCs w:val="25"/>
                <w:lang w:val="en"/>
              </w:rPr>
              <w:t>days</w:t>
            </w:r>
            <w:r w:rsidRPr="000C7B9C">
              <w:rPr>
                <w:color w:val="auto"/>
                <w:sz w:val="25"/>
                <w:szCs w:val="25"/>
                <w:lang w:val="en"/>
              </w:rPr>
              <w:t xml:space="preserve"> after </w:t>
            </w:r>
            <w:r>
              <w:rPr>
                <w:color w:val="auto"/>
                <w:sz w:val="25"/>
                <w:szCs w:val="25"/>
                <w:lang w:val="en"/>
              </w:rPr>
              <w:t>observation day</w:t>
            </w:r>
            <w:r w:rsidRPr="000C7B9C">
              <w:rPr>
                <w:color w:val="auto"/>
                <w:sz w:val="25"/>
                <w:szCs w:val="25"/>
                <w:lang w:val="en"/>
              </w:rPr>
              <w:t>.</w:t>
            </w:r>
          </w:p>
          <w:p w14:paraId="405CBBDE" w14:textId="76BEC0F2" w:rsidR="00995710" w:rsidRPr="000C7B9C" w:rsidRDefault="00995710" w:rsidP="00995710">
            <w:pPr>
              <w:spacing w:before="60" w:after="60" w:line="312" w:lineRule="auto"/>
              <w:rPr>
                <w:rFonts w:cs="Times New Roman"/>
                <w:color w:val="auto"/>
                <w:sz w:val="25"/>
                <w:szCs w:val="25"/>
              </w:rPr>
            </w:pPr>
            <w:r w:rsidRPr="000C7B9C">
              <w:rPr>
                <w:color w:val="auto"/>
                <w:sz w:val="25"/>
                <w:szCs w:val="25"/>
                <w:lang w:val="en"/>
              </w:rPr>
              <w:lastRenderedPageBreak/>
              <w:t xml:space="preserve">- </w:t>
            </w:r>
            <w:r>
              <w:rPr>
                <w:color w:val="auto"/>
                <w:sz w:val="25"/>
                <w:szCs w:val="25"/>
                <w:lang w:val="en"/>
              </w:rPr>
              <w:t xml:space="preserve">OTQA </w:t>
            </w:r>
            <w:r w:rsidRPr="000C7B9C">
              <w:rPr>
                <w:color w:val="auto"/>
                <w:sz w:val="25"/>
                <w:szCs w:val="25"/>
                <w:lang w:val="en"/>
              </w:rPr>
              <w:t xml:space="preserve">synthesizes, makes </w:t>
            </w:r>
            <w:r>
              <w:rPr>
                <w:color w:val="auto"/>
                <w:sz w:val="25"/>
                <w:szCs w:val="25"/>
                <w:lang w:val="en"/>
              </w:rPr>
              <w:t>university</w:t>
            </w:r>
            <w:r w:rsidRPr="000C7B9C">
              <w:rPr>
                <w:color w:val="auto"/>
                <w:sz w:val="25"/>
                <w:szCs w:val="25"/>
                <w:lang w:val="en"/>
              </w:rPr>
              <w:t xml:space="preserve">-level reports and sends them to </w:t>
            </w:r>
            <w:r>
              <w:rPr>
                <w:color w:val="auto"/>
                <w:sz w:val="25"/>
                <w:szCs w:val="25"/>
                <w:lang w:val="en"/>
              </w:rPr>
              <w:t>BOP</w:t>
            </w:r>
            <w:r w:rsidRPr="000C7B9C">
              <w:rPr>
                <w:color w:val="auto"/>
                <w:sz w:val="25"/>
                <w:szCs w:val="25"/>
                <w:lang w:val="en"/>
              </w:rPr>
              <w:t xml:space="preserve">. </w:t>
            </w:r>
          </w:p>
        </w:tc>
      </w:tr>
      <w:tr w:rsidR="00995710" w:rsidRPr="000C7B9C" w14:paraId="5C7161E4" w14:textId="77777777" w:rsidTr="00995710">
        <w:trPr>
          <w:jc w:val="center"/>
        </w:trPr>
        <w:tc>
          <w:tcPr>
            <w:tcW w:w="406" w:type="pct"/>
          </w:tcPr>
          <w:p w14:paraId="72B1B06D" w14:textId="18E4C37B" w:rsidR="00995710" w:rsidRPr="00A72D22" w:rsidRDefault="00995710" w:rsidP="00995710">
            <w:pPr>
              <w:spacing w:before="60" w:after="60" w:line="312" w:lineRule="auto"/>
              <w:jc w:val="center"/>
              <w:rPr>
                <w:rFonts w:cs="Times New Roman"/>
                <w:color w:val="auto"/>
                <w:sz w:val="25"/>
                <w:szCs w:val="25"/>
              </w:rPr>
            </w:pPr>
            <w:r w:rsidRPr="00A72D22">
              <w:rPr>
                <w:color w:val="auto"/>
                <w:sz w:val="25"/>
                <w:szCs w:val="25"/>
                <w:lang w:val="en"/>
              </w:rPr>
              <w:lastRenderedPageBreak/>
              <w:t>5</w:t>
            </w:r>
          </w:p>
        </w:tc>
        <w:tc>
          <w:tcPr>
            <w:tcW w:w="1165" w:type="pct"/>
          </w:tcPr>
          <w:p w14:paraId="398B3D80" w14:textId="04D0DFBB" w:rsidR="00995710" w:rsidRPr="00A72D22" w:rsidRDefault="00995710" w:rsidP="00995710">
            <w:pPr>
              <w:spacing w:before="60" w:after="60" w:line="312" w:lineRule="auto"/>
              <w:rPr>
                <w:rFonts w:cs="Times New Roman"/>
                <w:color w:val="auto"/>
                <w:sz w:val="25"/>
                <w:szCs w:val="25"/>
              </w:rPr>
            </w:pPr>
            <w:r>
              <w:rPr>
                <w:color w:val="auto"/>
                <w:sz w:val="25"/>
                <w:szCs w:val="25"/>
                <w:lang w:val="en"/>
              </w:rPr>
              <w:t>Innovating after observation.</w:t>
            </w:r>
          </w:p>
        </w:tc>
        <w:tc>
          <w:tcPr>
            <w:tcW w:w="1216" w:type="pct"/>
          </w:tcPr>
          <w:p w14:paraId="5C23AC00" w14:textId="41E89C55" w:rsidR="00995710" w:rsidRDefault="00995710" w:rsidP="00995710">
            <w:pPr>
              <w:spacing w:before="60" w:after="60" w:line="312" w:lineRule="auto"/>
              <w:jc w:val="left"/>
              <w:rPr>
                <w:color w:val="auto"/>
                <w:sz w:val="25"/>
                <w:szCs w:val="25"/>
                <w:lang w:val="en"/>
              </w:rPr>
            </w:pPr>
            <w:r w:rsidRPr="00A72D22">
              <w:rPr>
                <w:color w:val="auto"/>
                <w:sz w:val="25"/>
                <w:szCs w:val="25"/>
                <w:lang w:val="en"/>
              </w:rPr>
              <w:t>- Facult</w:t>
            </w:r>
            <w:r>
              <w:rPr>
                <w:color w:val="auto"/>
                <w:sz w:val="25"/>
                <w:szCs w:val="25"/>
                <w:lang w:val="en"/>
              </w:rPr>
              <w:t>ies</w:t>
            </w:r>
            <w:r w:rsidRPr="00A72D22">
              <w:rPr>
                <w:color w:val="auto"/>
                <w:sz w:val="25"/>
                <w:szCs w:val="25"/>
                <w:lang w:val="en"/>
              </w:rPr>
              <w:t>/</w:t>
            </w:r>
            <w:r>
              <w:rPr>
                <w:color w:val="auto"/>
                <w:sz w:val="25"/>
                <w:szCs w:val="25"/>
                <w:lang w:val="en"/>
              </w:rPr>
              <w:t>Programs</w:t>
            </w:r>
          </w:p>
          <w:p w14:paraId="5F8A5623" w14:textId="77777777" w:rsidR="00995710" w:rsidRPr="00A72D22" w:rsidRDefault="00995710" w:rsidP="00995710">
            <w:pPr>
              <w:spacing w:before="60" w:after="60" w:line="312" w:lineRule="auto"/>
              <w:jc w:val="left"/>
              <w:rPr>
                <w:rFonts w:cs="Times New Roman"/>
                <w:color w:val="auto"/>
                <w:sz w:val="25"/>
                <w:szCs w:val="25"/>
              </w:rPr>
            </w:pPr>
            <w:r w:rsidRPr="00A72D22">
              <w:rPr>
                <w:color w:val="auto"/>
                <w:sz w:val="25"/>
                <w:szCs w:val="25"/>
                <w:lang w:val="en"/>
              </w:rPr>
              <w:t xml:space="preserve">- </w:t>
            </w:r>
            <w:r>
              <w:rPr>
                <w:color w:val="auto"/>
                <w:sz w:val="25"/>
                <w:szCs w:val="25"/>
                <w:lang w:val="en"/>
              </w:rPr>
              <w:t>Lecturers</w:t>
            </w:r>
          </w:p>
          <w:p w14:paraId="59176A42" w14:textId="77777777" w:rsidR="00995710" w:rsidRPr="00A72D22" w:rsidRDefault="00995710" w:rsidP="00995710">
            <w:pPr>
              <w:spacing w:before="60" w:after="60" w:line="312" w:lineRule="auto"/>
              <w:jc w:val="left"/>
              <w:rPr>
                <w:rFonts w:cs="Times New Roman"/>
                <w:color w:val="auto"/>
                <w:sz w:val="25"/>
                <w:szCs w:val="25"/>
              </w:rPr>
            </w:pPr>
            <w:r w:rsidRPr="00A72D22">
              <w:rPr>
                <w:color w:val="auto"/>
                <w:sz w:val="25"/>
                <w:szCs w:val="25"/>
                <w:lang w:val="en"/>
              </w:rPr>
              <w:t xml:space="preserve">- </w:t>
            </w:r>
            <w:r>
              <w:rPr>
                <w:color w:val="auto"/>
                <w:sz w:val="25"/>
                <w:szCs w:val="25"/>
                <w:lang w:val="en"/>
              </w:rPr>
              <w:t>OTQA</w:t>
            </w:r>
          </w:p>
          <w:p w14:paraId="7254553E" w14:textId="77777777" w:rsidR="00995710" w:rsidRPr="00A72D22" w:rsidRDefault="00995710" w:rsidP="00995710">
            <w:pPr>
              <w:spacing w:before="60" w:after="60" w:line="312" w:lineRule="auto"/>
              <w:jc w:val="left"/>
              <w:rPr>
                <w:rFonts w:cs="Times New Roman"/>
                <w:color w:val="auto"/>
                <w:sz w:val="25"/>
                <w:szCs w:val="25"/>
              </w:rPr>
            </w:pPr>
            <w:r w:rsidRPr="00A72D22">
              <w:rPr>
                <w:color w:val="auto"/>
                <w:sz w:val="25"/>
                <w:szCs w:val="25"/>
                <w:lang w:val="en"/>
              </w:rPr>
              <w:t xml:space="preserve">- </w:t>
            </w:r>
            <w:r>
              <w:rPr>
                <w:color w:val="auto"/>
                <w:sz w:val="25"/>
                <w:szCs w:val="25"/>
                <w:lang w:val="en"/>
              </w:rPr>
              <w:t>OHR</w:t>
            </w:r>
          </w:p>
          <w:p w14:paraId="3165E984" w14:textId="7169E6C1" w:rsidR="00995710" w:rsidRPr="00A72D22" w:rsidRDefault="00995710" w:rsidP="00995710">
            <w:pPr>
              <w:spacing w:before="60" w:after="60" w:line="312" w:lineRule="auto"/>
              <w:jc w:val="center"/>
              <w:rPr>
                <w:rFonts w:cs="Times New Roman"/>
                <w:color w:val="auto"/>
                <w:sz w:val="25"/>
                <w:szCs w:val="25"/>
              </w:rPr>
            </w:pPr>
          </w:p>
        </w:tc>
        <w:tc>
          <w:tcPr>
            <w:tcW w:w="2213" w:type="pct"/>
          </w:tcPr>
          <w:p w14:paraId="31B141B4" w14:textId="77777777" w:rsidR="00995710" w:rsidRPr="00A72D22" w:rsidRDefault="00995710" w:rsidP="00995710">
            <w:pPr>
              <w:spacing w:before="60" w:after="60" w:line="312" w:lineRule="auto"/>
              <w:rPr>
                <w:rFonts w:cs="Times New Roman"/>
                <w:color w:val="auto"/>
                <w:sz w:val="25"/>
                <w:szCs w:val="25"/>
              </w:rPr>
            </w:pPr>
            <w:r w:rsidRPr="00A72D22">
              <w:rPr>
                <w:color w:val="auto"/>
                <w:sz w:val="25"/>
                <w:szCs w:val="25"/>
                <w:lang w:val="en"/>
              </w:rPr>
              <w:t xml:space="preserve">- Based on </w:t>
            </w:r>
            <w:r>
              <w:rPr>
                <w:color w:val="auto"/>
                <w:sz w:val="25"/>
                <w:szCs w:val="25"/>
                <w:lang w:val="en"/>
              </w:rPr>
              <w:t>observation results</w:t>
            </w:r>
            <w:r w:rsidRPr="00A72D22">
              <w:rPr>
                <w:color w:val="auto"/>
                <w:sz w:val="25"/>
                <w:szCs w:val="25"/>
                <w:lang w:val="en"/>
              </w:rPr>
              <w:t>, Faculties/</w:t>
            </w:r>
            <w:r>
              <w:rPr>
                <w:color w:val="auto"/>
                <w:sz w:val="25"/>
                <w:szCs w:val="25"/>
                <w:lang w:val="en"/>
              </w:rPr>
              <w:t>Programs</w:t>
            </w:r>
            <w:r w:rsidRPr="00A72D22">
              <w:rPr>
                <w:color w:val="auto"/>
                <w:sz w:val="25"/>
                <w:szCs w:val="25"/>
                <w:lang w:val="en"/>
              </w:rPr>
              <w:t xml:space="preserve"> review, and propose measures to overcome </w:t>
            </w:r>
            <w:r>
              <w:rPr>
                <w:color w:val="auto"/>
                <w:sz w:val="25"/>
                <w:szCs w:val="25"/>
                <w:lang w:val="en"/>
              </w:rPr>
              <w:t>shortcomings</w:t>
            </w:r>
            <w:r w:rsidRPr="00A72D22">
              <w:rPr>
                <w:color w:val="auto"/>
                <w:sz w:val="25"/>
                <w:szCs w:val="25"/>
                <w:lang w:val="en"/>
              </w:rPr>
              <w:t xml:space="preserve"> to improve the quality of teaching activities (if any);</w:t>
            </w:r>
          </w:p>
          <w:p w14:paraId="78325CAC" w14:textId="77777777" w:rsidR="00995710" w:rsidRPr="00A72D22" w:rsidRDefault="00995710" w:rsidP="00995710">
            <w:pPr>
              <w:spacing w:before="60" w:after="60" w:line="312" w:lineRule="auto"/>
              <w:rPr>
                <w:rFonts w:cs="Times New Roman"/>
                <w:color w:val="auto"/>
                <w:sz w:val="25"/>
                <w:szCs w:val="25"/>
              </w:rPr>
            </w:pPr>
            <w:r w:rsidRPr="00A72D22">
              <w:rPr>
                <w:color w:val="auto"/>
                <w:sz w:val="25"/>
                <w:szCs w:val="25"/>
                <w:lang w:val="en"/>
              </w:rPr>
              <w:t xml:space="preserve"> - Facult</w:t>
            </w:r>
            <w:r>
              <w:rPr>
                <w:color w:val="auto"/>
                <w:sz w:val="25"/>
                <w:szCs w:val="25"/>
                <w:lang w:val="en"/>
              </w:rPr>
              <w:t>ies</w:t>
            </w:r>
            <w:r w:rsidRPr="00A72D22">
              <w:rPr>
                <w:color w:val="auto"/>
                <w:sz w:val="25"/>
                <w:szCs w:val="25"/>
                <w:lang w:val="en"/>
              </w:rPr>
              <w:t>/</w:t>
            </w:r>
            <w:r>
              <w:rPr>
                <w:color w:val="auto"/>
                <w:sz w:val="25"/>
                <w:szCs w:val="25"/>
                <w:lang w:val="en"/>
              </w:rPr>
              <w:t>Programs develop innovation</w:t>
            </w:r>
            <w:r w:rsidRPr="00A72D22">
              <w:rPr>
                <w:color w:val="auto"/>
                <w:sz w:val="25"/>
                <w:szCs w:val="25"/>
                <w:lang w:val="en"/>
              </w:rPr>
              <w:t xml:space="preserve"> plans to improve </w:t>
            </w:r>
            <w:r>
              <w:rPr>
                <w:color w:val="auto"/>
                <w:sz w:val="25"/>
                <w:szCs w:val="25"/>
                <w:lang w:val="en"/>
              </w:rPr>
              <w:t xml:space="preserve">teaching </w:t>
            </w:r>
            <w:r w:rsidRPr="00A72D22">
              <w:rPr>
                <w:color w:val="auto"/>
                <w:sz w:val="25"/>
                <w:szCs w:val="25"/>
                <w:lang w:val="en"/>
              </w:rPr>
              <w:t>capacity</w:t>
            </w:r>
            <w:r>
              <w:rPr>
                <w:color w:val="auto"/>
                <w:sz w:val="25"/>
                <w:szCs w:val="25"/>
                <w:lang w:val="en"/>
              </w:rPr>
              <w:t xml:space="preserve"> </w:t>
            </w:r>
            <w:r w:rsidRPr="00A72D22">
              <w:rPr>
                <w:color w:val="auto"/>
                <w:sz w:val="25"/>
                <w:szCs w:val="25"/>
                <w:lang w:val="en"/>
              </w:rPr>
              <w:t xml:space="preserve">for </w:t>
            </w:r>
            <w:r>
              <w:rPr>
                <w:color w:val="auto"/>
                <w:sz w:val="25"/>
                <w:szCs w:val="25"/>
                <w:lang w:val="en"/>
              </w:rPr>
              <w:t>lecturer</w:t>
            </w:r>
            <w:r w:rsidRPr="00A72D22">
              <w:rPr>
                <w:color w:val="auto"/>
                <w:sz w:val="25"/>
                <w:szCs w:val="25"/>
                <w:lang w:val="en"/>
              </w:rPr>
              <w:t>s (if any);</w:t>
            </w:r>
          </w:p>
          <w:p w14:paraId="3F1A1ADC" w14:textId="77777777" w:rsidR="00995710" w:rsidRPr="00A72D22" w:rsidRDefault="00995710" w:rsidP="00995710">
            <w:pPr>
              <w:spacing w:before="60" w:after="60" w:line="312" w:lineRule="auto"/>
              <w:rPr>
                <w:rFonts w:cs="Times New Roman"/>
                <w:color w:val="auto"/>
                <w:sz w:val="25"/>
                <w:szCs w:val="25"/>
              </w:rPr>
            </w:pPr>
            <w:r w:rsidRPr="00A72D22">
              <w:rPr>
                <w:color w:val="auto"/>
                <w:sz w:val="25"/>
                <w:szCs w:val="25"/>
                <w:lang w:val="en"/>
              </w:rPr>
              <w:t>- The Facult</w:t>
            </w:r>
            <w:r>
              <w:rPr>
                <w:color w:val="auto"/>
                <w:sz w:val="25"/>
                <w:szCs w:val="25"/>
                <w:lang w:val="en"/>
              </w:rPr>
              <w:t>ies</w:t>
            </w:r>
            <w:r>
              <w:rPr>
                <w:lang w:val="en"/>
              </w:rPr>
              <w:t xml:space="preserve">/Programs </w:t>
            </w:r>
            <w:proofErr w:type="gramStart"/>
            <w:r>
              <w:rPr>
                <w:color w:val="auto"/>
                <w:sz w:val="25"/>
                <w:szCs w:val="25"/>
                <w:lang w:val="en"/>
              </w:rPr>
              <w:t xml:space="preserve">considers </w:t>
            </w:r>
            <w:r w:rsidRPr="00A72D22">
              <w:rPr>
                <w:color w:val="auto"/>
                <w:sz w:val="25"/>
                <w:szCs w:val="25"/>
                <w:lang w:val="en"/>
              </w:rPr>
              <w:t xml:space="preserve"> stopping</w:t>
            </w:r>
            <w:proofErr w:type="gramEnd"/>
            <w:r>
              <w:rPr>
                <w:lang w:val="en"/>
              </w:rPr>
              <w:t xml:space="preserve"> the </w:t>
            </w:r>
            <w:r w:rsidRPr="00A72D22">
              <w:rPr>
                <w:color w:val="auto"/>
                <w:sz w:val="25"/>
                <w:szCs w:val="25"/>
                <w:lang w:val="en"/>
              </w:rPr>
              <w:t xml:space="preserve"> teaching</w:t>
            </w:r>
            <w:r>
              <w:rPr>
                <w:color w:val="auto"/>
                <w:sz w:val="25"/>
                <w:szCs w:val="25"/>
                <w:lang w:val="en"/>
              </w:rPr>
              <w:t xml:space="preserve">  assignment  for lectures who they have end-of-course</w:t>
            </w:r>
            <w:r w:rsidRPr="00A72D22">
              <w:rPr>
                <w:color w:val="auto"/>
                <w:sz w:val="25"/>
                <w:szCs w:val="25"/>
                <w:lang w:val="en"/>
              </w:rPr>
              <w:t xml:space="preserve"> survey results ranked C, D, E from 3 consecutive semesters of</w:t>
            </w:r>
            <w:r>
              <w:rPr>
                <w:lang w:val="en"/>
              </w:rPr>
              <w:t xml:space="preserve"> the </w:t>
            </w:r>
            <w:r>
              <w:rPr>
                <w:color w:val="auto"/>
                <w:sz w:val="25"/>
                <w:szCs w:val="25"/>
                <w:lang w:val="en"/>
              </w:rPr>
              <w:t xml:space="preserve"> same course </w:t>
            </w:r>
            <w:r w:rsidRPr="00A72D22">
              <w:rPr>
                <w:color w:val="auto"/>
                <w:sz w:val="25"/>
                <w:szCs w:val="25"/>
                <w:lang w:val="en"/>
              </w:rPr>
              <w:t xml:space="preserve"> (or in other cases, the Facult</w:t>
            </w:r>
            <w:r>
              <w:rPr>
                <w:color w:val="auto"/>
                <w:sz w:val="25"/>
                <w:szCs w:val="25"/>
                <w:lang w:val="en"/>
              </w:rPr>
              <w:t>ies/Programs</w:t>
            </w:r>
            <w:r w:rsidRPr="00A72D22">
              <w:rPr>
                <w:color w:val="auto"/>
                <w:sz w:val="25"/>
                <w:szCs w:val="25"/>
                <w:lang w:val="en"/>
              </w:rPr>
              <w:t xml:space="preserve"> reports to B</w:t>
            </w:r>
            <w:r>
              <w:rPr>
                <w:color w:val="auto"/>
                <w:sz w:val="25"/>
                <w:szCs w:val="25"/>
                <w:lang w:val="en"/>
              </w:rPr>
              <w:t>OP</w:t>
            </w:r>
            <w:r w:rsidRPr="00A72D22">
              <w:rPr>
                <w:color w:val="auto"/>
                <w:sz w:val="25"/>
                <w:szCs w:val="25"/>
                <w:lang w:val="en"/>
              </w:rPr>
              <w:t xml:space="preserve"> for decision).</w:t>
            </w:r>
          </w:p>
          <w:p w14:paraId="678544CF" w14:textId="77777777" w:rsidR="00995710" w:rsidRPr="00A72D22" w:rsidRDefault="00995710" w:rsidP="00995710">
            <w:pPr>
              <w:spacing w:before="60" w:after="60" w:line="312" w:lineRule="auto"/>
              <w:rPr>
                <w:rFonts w:cs="Times New Roman"/>
                <w:color w:val="auto"/>
                <w:sz w:val="25"/>
                <w:szCs w:val="25"/>
              </w:rPr>
            </w:pPr>
            <w:r w:rsidRPr="00A72D22">
              <w:rPr>
                <w:color w:val="auto"/>
                <w:sz w:val="25"/>
                <w:szCs w:val="25"/>
                <w:lang w:val="en"/>
              </w:rPr>
              <w:t xml:space="preserve">- </w:t>
            </w:r>
            <w:r>
              <w:rPr>
                <w:color w:val="auto"/>
                <w:sz w:val="25"/>
                <w:szCs w:val="25"/>
                <w:lang w:val="en"/>
              </w:rPr>
              <w:t>Lecturer</w:t>
            </w:r>
            <w:r w:rsidRPr="00A72D22">
              <w:rPr>
                <w:color w:val="auto"/>
                <w:sz w:val="25"/>
                <w:szCs w:val="25"/>
                <w:lang w:val="en"/>
              </w:rPr>
              <w:t xml:space="preserve">s </w:t>
            </w:r>
            <w:r>
              <w:rPr>
                <w:color w:val="auto"/>
                <w:sz w:val="25"/>
                <w:szCs w:val="25"/>
                <w:lang w:val="en"/>
              </w:rPr>
              <w:t xml:space="preserve">base </w:t>
            </w:r>
            <w:r w:rsidRPr="00A72D22">
              <w:rPr>
                <w:color w:val="auto"/>
                <w:sz w:val="25"/>
                <w:szCs w:val="25"/>
                <w:lang w:val="en"/>
              </w:rPr>
              <w:t xml:space="preserve">on the </w:t>
            </w:r>
            <w:r>
              <w:rPr>
                <w:color w:val="auto"/>
                <w:sz w:val="25"/>
                <w:szCs w:val="25"/>
                <w:lang w:val="en"/>
              </w:rPr>
              <w:t xml:space="preserve">observation </w:t>
            </w:r>
            <w:r w:rsidRPr="00A72D22">
              <w:rPr>
                <w:color w:val="auto"/>
                <w:sz w:val="25"/>
                <w:szCs w:val="25"/>
                <w:lang w:val="en"/>
              </w:rPr>
              <w:t xml:space="preserve">results </w:t>
            </w:r>
            <w:r>
              <w:rPr>
                <w:color w:val="auto"/>
                <w:sz w:val="25"/>
                <w:szCs w:val="25"/>
                <w:lang w:val="en"/>
              </w:rPr>
              <w:t xml:space="preserve">and </w:t>
            </w:r>
            <w:r w:rsidRPr="00A72D22">
              <w:rPr>
                <w:color w:val="auto"/>
                <w:sz w:val="25"/>
                <w:szCs w:val="25"/>
                <w:lang w:val="en"/>
              </w:rPr>
              <w:t>assessments from the Faculty/</w:t>
            </w:r>
            <w:r>
              <w:rPr>
                <w:color w:val="auto"/>
                <w:sz w:val="25"/>
                <w:szCs w:val="25"/>
                <w:lang w:val="en"/>
              </w:rPr>
              <w:t>Programs</w:t>
            </w:r>
            <w:r w:rsidRPr="00A72D22">
              <w:rPr>
                <w:color w:val="auto"/>
                <w:sz w:val="25"/>
                <w:szCs w:val="25"/>
                <w:lang w:val="en"/>
              </w:rPr>
              <w:t xml:space="preserve"> to plan and report on self-improvement and learning activities to </w:t>
            </w:r>
            <w:r>
              <w:rPr>
                <w:color w:val="auto"/>
                <w:sz w:val="25"/>
                <w:szCs w:val="25"/>
                <w:lang w:val="en"/>
              </w:rPr>
              <w:t>enhance</w:t>
            </w:r>
            <w:r w:rsidRPr="00A72D22">
              <w:rPr>
                <w:color w:val="auto"/>
                <w:sz w:val="25"/>
                <w:szCs w:val="25"/>
                <w:lang w:val="en"/>
              </w:rPr>
              <w:t xml:space="preserve"> teaching capacity to the Facult</w:t>
            </w:r>
            <w:r>
              <w:rPr>
                <w:color w:val="auto"/>
                <w:sz w:val="25"/>
                <w:szCs w:val="25"/>
                <w:lang w:val="en"/>
              </w:rPr>
              <w:t>ies</w:t>
            </w:r>
            <w:r w:rsidRPr="00A72D22">
              <w:rPr>
                <w:color w:val="auto"/>
                <w:sz w:val="25"/>
                <w:szCs w:val="25"/>
                <w:lang w:val="en"/>
              </w:rPr>
              <w:t>/</w:t>
            </w:r>
            <w:r>
              <w:rPr>
                <w:color w:val="auto"/>
                <w:sz w:val="25"/>
                <w:szCs w:val="25"/>
                <w:lang w:val="en"/>
              </w:rPr>
              <w:t>Programs</w:t>
            </w:r>
            <w:r w:rsidRPr="00A72D22">
              <w:rPr>
                <w:color w:val="auto"/>
                <w:sz w:val="25"/>
                <w:szCs w:val="25"/>
                <w:lang w:val="en"/>
              </w:rPr>
              <w:t>.</w:t>
            </w:r>
          </w:p>
          <w:p w14:paraId="7EAD9FB3" w14:textId="77777777" w:rsidR="00995710" w:rsidRPr="00A72D22" w:rsidRDefault="00995710" w:rsidP="00995710">
            <w:pPr>
              <w:spacing w:before="60" w:after="60" w:line="312" w:lineRule="auto"/>
              <w:rPr>
                <w:rFonts w:cs="Times New Roman"/>
                <w:color w:val="auto"/>
                <w:sz w:val="25"/>
                <w:szCs w:val="25"/>
              </w:rPr>
            </w:pPr>
            <w:r w:rsidRPr="00A72D22">
              <w:rPr>
                <w:color w:val="auto"/>
                <w:sz w:val="25"/>
                <w:szCs w:val="25"/>
                <w:lang w:val="en"/>
              </w:rPr>
              <w:t xml:space="preserve"> - </w:t>
            </w:r>
            <w:r>
              <w:rPr>
                <w:color w:val="auto"/>
                <w:sz w:val="25"/>
                <w:szCs w:val="25"/>
                <w:lang w:val="en"/>
              </w:rPr>
              <w:t>OTQA</w:t>
            </w:r>
            <w:r w:rsidRPr="00A72D22">
              <w:rPr>
                <w:color w:val="auto"/>
                <w:sz w:val="25"/>
                <w:szCs w:val="25"/>
                <w:lang w:val="en"/>
              </w:rPr>
              <w:t xml:space="preserve"> monitors and supervises the improvement implementation of </w:t>
            </w:r>
            <w:r>
              <w:rPr>
                <w:color w:val="auto"/>
                <w:sz w:val="25"/>
                <w:szCs w:val="25"/>
                <w:lang w:val="en"/>
              </w:rPr>
              <w:t>F</w:t>
            </w:r>
            <w:r w:rsidRPr="00A72D22">
              <w:rPr>
                <w:color w:val="auto"/>
                <w:sz w:val="25"/>
                <w:szCs w:val="25"/>
                <w:lang w:val="en"/>
              </w:rPr>
              <w:t>aculties/</w:t>
            </w:r>
            <w:r>
              <w:rPr>
                <w:color w:val="auto"/>
                <w:sz w:val="25"/>
                <w:szCs w:val="25"/>
                <w:lang w:val="en"/>
              </w:rPr>
              <w:t>Programs</w:t>
            </w:r>
            <w:r w:rsidRPr="00A72D22">
              <w:rPr>
                <w:color w:val="auto"/>
                <w:sz w:val="25"/>
                <w:szCs w:val="25"/>
                <w:lang w:val="en"/>
              </w:rPr>
              <w:t xml:space="preserve"> and reports to </w:t>
            </w:r>
            <w:r>
              <w:rPr>
                <w:color w:val="auto"/>
                <w:sz w:val="25"/>
                <w:szCs w:val="25"/>
                <w:lang w:val="en"/>
              </w:rPr>
              <w:t>BOP</w:t>
            </w:r>
            <w:r w:rsidRPr="00A72D22">
              <w:rPr>
                <w:color w:val="auto"/>
                <w:sz w:val="25"/>
                <w:szCs w:val="25"/>
                <w:lang w:val="en"/>
              </w:rPr>
              <w:t xml:space="preserve"> (if any).</w:t>
            </w:r>
          </w:p>
          <w:p w14:paraId="28A1A631" w14:textId="65D48272" w:rsidR="00995710" w:rsidRPr="00A72D22" w:rsidRDefault="00995710" w:rsidP="00995710">
            <w:pPr>
              <w:spacing w:before="60" w:after="60" w:line="312" w:lineRule="auto"/>
              <w:rPr>
                <w:rFonts w:cs="Times New Roman"/>
                <w:color w:val="auto"/>
                <w:sz w:val="25"/>
                <w:szCs w:val="25"/>
              </w:rPr>
            </w:pPr>
            <w:r w:rsidRPr="00A72D22">
              <w:rPr>
                <w:color w:val="auto"/>
                <w:sz w:val="25"/>
                <w:szCs w:val="25"/>
                <w:lang w:val="en"/>
              </w:rPr>
              <w:lastRenderedPageBreak/>
              <w:t xml:space="preserve">- </w:t>
            </w:r>
            <w:r>
              <w:rPr>
                <w:color w:val="auto"/>
                <w:sz w:val="25"/>
                <w:szCs w:val="25"/>
                <w:lang w:val="en"/>
              </w:rPr>
              <w:t>OHR</w:t>
            </w:r>
            <w:r w:rsidRPr="00A72D22">
              <w:rPr>
                <w:color w:val="auto"/>
                <w:sz w:val="25"/>
                <w:szCs w:val="25"/>
                <w:lang w:val="en"/>
              </w:rPr>
              <w:t xml:space="preserve"> base</w:t>
            </w:r>
            <w:r>
              <w:rPr>
                <w:color w:val="auto"/>
                <w:sz w:val="25"/>
                <w:szCs w:val="25"/>
                <w:lang w:val="en"/>
              </w:rPr>
              <w:t>d</w:t>
            </w:r>
            <w:r w:rsidRPr="00A72D22">
              <w:rPr>
                <w:color w:val="auto"/>
                <w:sz w:val="25"/>
                <w:szCs w:val="25"/>
                <w:lang w:val="en"/>
              </w:rPr>
              <w:t xml:space="preserve"> on the survey results to consider recruitment, </w:t>
            </w:r>
            <w:r>
              <w:rPr>
                <w:color w:val="auto"/>
                <w:sz w:val="25"/>
                <w:szCs w:val="25"/>
                <w:lang w:val="en"/>
              </w:rPr>
              <w:t>personnel structure</w:t>
            </w:r>
            <w:r w:rsidRPr="00A72D22">
              <w:rPr>
                <w:color w:val="auto"/>
                <w:sz w:val="25"/>
                <w:szCs w:val="25"/>
                <w:lang w:val="en"/>
              </w:rPr>
              <w:t xml:space="preserve">, reward, discipline, and training teachers. </w:t>
            </w:r>
          </w:p>
        </w:tc>
      </w:tr>
      <w:tr w:rsidR="00995710" w:rsidRPr="000C7B9C" w14:paraId="6B0DCDF9" w14:textId="77777777" w:rsidTr="00995710">
        <w:trPr>
          <w:jc w:val="center"/>
        </w:trPr>
        <w:tc>
          <w:tcPr>
            <w:tcW w:w="406" w:type="pct"/>
          </w:tcPr>
          <w:p w14:paraId="59103BCF" w14:textId="4112BCEF" w:rsidR="00995710" w:rsidRPr="000C7B9C" w:rsidRDefault="00995710" w:rsidP="00995710">
            <w:pPr>
              <w:spacing w:before="60" w:after="60" w:line="312" w:lineRule="auto"/>
              <w:jc w:val="center"/>
              <w:rPr>
                <w:rFonts w:cs="Times New Roman"/>
                <w:color w:val="auto"/>
                <w:sz w:val="25"/>
                <w:szCs w:val="25"/>
              </w:rPr>
            </w:pPr>
            <w:r w:rsidRPr="000C7B9C">
              <w:rPr>
                <w:color w:val="auto"/>
                <w:sz w:val="25"/>
                <w:szCs w:val="25"/>
                <w:lang w:val="en"/>
              </w:rPr>
              <w:lastRenderedPageBreak/>
              <w:t>6</w:t>
            </w:r>
          </w:p>
        </w:tc>
        <w:tc>
          <w:tcPr>
            <w:tcW w:w="1165" w:type="pct"/>
          </w:tcPr>
          <w:p w14:paraId="2257A20C" w14:textId="65A2E8A7" w:rsidR="00995710" w:rsidRPr="000C7B9C" w:rsidRDefault="00995710" w:rsidP="00995710">
            <w:pPr>
              <w:spacing w:before="60" w:after="60" w:line="312" w:lineRule="auto"/>
              <w:rPr>
                <w:rFonts w:cs="Times New Roman"/>
                <w:color w:val="auto"/>
                <w:sz w:val="25"/>
                <w:szCs w:val="25"/>
              </w:rPr>
            </w:pPr>
            <w:r w:rsidRPr="000C7B9C">
              <w:rPr>
                <w:color w:val="auto"/>
                <w:sz w:val="25"/>
                <w:szCs w:val="25"/>
                <w:lang w:val="en"/>
              </w:rPr>
              <w:t xml:space="preserve">Storing information, </w:t>
            </w:r>
            <w:r>
              <w:rPr>
                <w:color w:val="auto"/>
                <w:sz w:val="25"/>
                <w:szCs w:val="25"/>
                <w:lang w:val="en"/>
              </w:rPr>
              <w:t xml:space="preserve">observation </w:t>
            </w:r>
            <w:r w:rsidRPr="000C7B9C">
              <w:rPr>
                <w:color w:val="auto"/>
                <w:sz w:val="25"/>
                <w:szCs w:val="25"/>
                <w:lang w:val="en"/>
              </w:rPr>
              <w:t>assessment results</w:t>
            </w:r>
            <w:r w:rsidRPr="000C7B9C">
              <w:rPr>
                <w:color w:val="auto"/>
                <w:sz w:val="25"/>
                <w:szCs w:val="25"/>
                <w:lang w:val="en"/>
              </w:rPr>
              <w:br/>
            </w:r>
          </w:p>
        </w:tc>
        <w:tc>
          <w:tcPr>
            <w:tcW w:w="1216" w:type="pct"/>
          </w:tcPr>
          <w:p w14:paraId="434CBE23" w14:textId="43339981" w:rsidR="00995710" w:rsidRPr="000C7B9C" w:rsidRDefault="00995710" w:rsidP="00995710">
            <w:pPr>
              <w:spacing w:line="312" w:lineRule="auto"/>
              <w:rPr>
                <w:color w:val="auto"/>
              </w:rPr>
            </w:pPr>
            <w:r w:rsidRPr="000C7B9C">
              <w:rPr>
                <w:color w:val="auto"/>
                <w:sz w:val="25"/>
                <w:szCs w:val="25"/>
                <w:lang w:val="en"/>
              </w:rPr>
              <w:t>- Facult</w:t>
            </w:r>
            <w:r>
              <w:rPr>
                <w:color w:val="auto"/>
                <w:sz w:val="25"/>
                <w:szCs w:val="25"/>
                <w:lang w:val="en"/>
              </w:rPr>
              <w:t>ies</w:t>
            </w:r>
            <w:r w:rsidRPr="000C7B9C">
              <w:rPr>
                <w:color w:val="auto"/>
                <w:sz w:val="25"/>
                <w:szCs w:val="25"/>
                <w:lang w:val="en"/>
              </w:rPr>
              <w:t>/</w:t>
            </w:r>
            <w:r>
              <w:rPr>
                <w:color w:val="auto"/>
                <w:sz w:val="25"/>
                <w:szCs w:val="25"/>
                <w:lang w:val="en"/>
              </w:rPr>
              <w:t>Programs</w:t>
            </w:r>
          </w:p>
          <w:p w14:paraId="16F0794F" w14:textId="722721B3" w:rsidR="00995710" w:rsidRPr="000C7B9C" w:rsidRDefault="00995710" w:rsidP="00995710">
            <w:pPr>
              <w:spacing w:line="312" w:lineRule="auto"/>
              <w:jc w:val="left"/>
              <w:rPr>
                <w:color w:val="auto"/>
              </w:rPr>
            </w:pPr>
            <w:r w:rsidRPr="000C7B9C">
              <w:rPr>
                <w:color w:val="auto"/>
                <w:lang w:val="en"/>
              </w:rPr>
              <w:t xml:space="preserve">- </w:t>
            </w:r>
            <w:r>
              <w:rPr>
                <w:color w:val="auto"/>
                <w:lang w:val="en"/>
              </w:rPr>
              <w:t>OTQA</w:t>
            </w:r>
          </w:p>
        </w:tc>
        <w:tc>
          <w:tcPr>
            <w:tcW w:w="2213" w:type="pct"/>
          </w:tcPr>
          <w:p w14:paraId="226A8219" w14:textId="0199BFC7" w:rsidR="00995710" w:rsidRPr="000C7B9C" w:rsidRDefault="00995710" w:rsidP="00995710">
            <w:pPr>
              <w:spacing w:before="60" w:after="60" w:line="312" w:lineRule="auto"/>
              <w:rPr>
                <w:rFonts w:cs="Times New Roman"/>
                <w:color w:val="auto"/>
                <w:sz w:val="25"/>
                <w:szCs w:val="25"/>
              </w:rPr>
            </w:pPr>
            <w:r w:rsidRPr="000C7B9C">
              <w:rPr>
                <w:color w:val="auto"/>
                <w:sz w:val="25"/>
                <w:szCs w:val="25"/>
                <w:lang w:val="en"/>
              </w:rPr>
              <w:t>The Facult</w:t>
            </w:r>
            <w:r>
              <w:rPr>
                <w:color w:val="auto"/>
                <w:sz w:val="25"/>
                <w:szCs w:val="25"/>
                <w:lang w:val="en"/>
              </w:rPr>
              <w:t>ies</w:t>
            </w:r>
            <w:r w:rsidRPr="000C7B9C">
              <w:rPr>
                <w:color w:val="auto"/>
                <w:sz w:val="25"/>
                <w:szCs w:val="25"/>
                <w:lang w:val="en"/>
              </w:rPr>
              <w:t>/</w:t>
            </w:r>
            <w:r>
              <w:rPr>
                <w:color w:val="auto"/>
                <w:sz w:val="25"/>
                <w:szCs w:val="25"/>
                <w:lang w:val="en"/>
              </w:rPr>
              <w:t>Programs</w:t>
            </w:r>
            <w:r w:rsidRPr="000C7B9C">
              <w:rPr>
                <w:color w:val="auto"/>
                <w:sz w:val="25"/>
                <w:szCs w:val="25"/>
                <w:lang w:val="en"/>
              </w:rPr>
              <w:t xml:space="preserve"> stores information and </w:t>
            </w:r>
            <w:r>
              <w:rPr>
                <w:color w:val="auto"/>
                <w:sz w:val="25"/>
                <w:szCs w:val="25"/>
                <w:lang w:val="en"/>
              </w:rPr>
              <w:t>observation</w:t>
            </w:r>
            <w:r w:rsidRPr="000C7B9C">
              <w:rPr>
                <w:color w:val="auto"/>
                <w:sz w:val="25"/>
                <w:szCs w:val="25"/>
                <w:lang w:val="en"/>
              </w:rPr>
              <w:t xml:space="preserve"> data and sends it to the </w:t>
            </w:r>
            <w:r>
              <w:rPr>
                <w:color w:val="auto"/>
                <w:sz w:val="25"/>
                <w:szCs w:val="25"/>
                <w:lang w:val="en"/>
              </w:rPr>
              <w:t>OTQA</w:t>
            </w:r>
            <w:r w:rsidRPr="000C7B9C">
              <w:rPr>
                <w:color w:val="auto"/>
                <w:sz w:val="25"/>
                <w:szCs w:val="25"/>
                <w:lang w:val="en"/>
              </w:rPr>
              <w:t xml:space="preserve"> (scanned and soft copy) to </w:t>
            </w:r>
            <w:r>
              <w:rPr>
                <w:color w:val="auto"/>
                <w:sz w:val="25"/>
                <w:szCs w:val="25"/>
                <w:lang w:val="en"/>
              </w:rPr>
              <w:t>use</w:t>
            </w:r>
            <w:r w:rsidRPr="000C7B9C">
              <w:rPr>
                <w:color w:val="auto"/>
                <w:sz w:val="25"/>
                <w:szCs w:val="25"/>
                <w:lang w:val="en"/>
              </w:rPr>
              <w:t xml:space="preserve"> for quality assurance.</w:t>
            </w:r>
          </w:p>
        </w:tc>
      </w:tr>
    </w:tbl>
    <w:p w14:paraId="5ED08A71" w14:textId="022D846C" w:rsidR="00FD2F9A" w:rsidRPr="000C7B9C" w:rsidRDefault="00627EED" w:rsidP="003F684C">
      <w:pPr>
        <w:pStyle w:val="Heading2"/>
        <w:spacing w:line="312" w:lineRule="auto"/>
        <w:rPr>
          <w:color w:val="auto"/>
        </w:rPr>
      </w:pPr>
      <w:bookmarkStart w:id="29" w:name="_Toc115448436"/>
      <w:bookmarkStart w:id="30" w:name="_Toc115182837"/>
      <w:r>
        <w:rPr>
          <w:color w:val="auto"/>
        </w:rPr>
        <w:t>Article</w:t>
      </w:r>
      <w:r w:rsidR="002917AD" w:rsidRPr="000C7B9C">
        <w:rPr>
          <w:color w:val="auto"/>
        </w:rPr>
        <w:t xml:space="preserve"> </w:t>
      </w:r>
      <w:r w:rsidR="00182767" w:rsidRPr="000C7B9C">
        <w:rPr>
          <w:color w:val="auto"/>
        </w:rPr>
        <w:t>8</w:t>
      </w:r>
      <w:r w:rsidR="00FE7913" w:rsidRPr="000C7B9C">
        <w:rPr>
          <w:color w:val="auto"/>
        </w:rPr>
        <w:t>.</w:t>
      </w:r>
      <w:bookmarkEnd w:id="29"/>
      <w:bookmarkEnd w:id="30"/>
      <w:r w:rsidR="00606678">
        <w:rPr>
          <w:color w:val="auto"/>
        </w:rPr>
        <w:t xml:space="preserve"> </w:t>
      </w:r>
      <w:r w:rsidR="00606678" w:rsidRPr="00606678">
        <w:rPr>
          <w:color w:val="auto"/>
        </w:rPr>
        <w:t>Responsibilities of related divisions in student survey on teaching activities of lecturers</w:t>
      </w:r>
    </w:p>
    <w:p w14:paraId="015BEECA" w14:textId="1E14DB96" w:rsidR="00FD2F9A" w:rsidRPr="000C7B9C" w:rsidRDefault="00606678" w:rsidP="003F684C">
      <w:pPr>
        <w:pStyle w:val="Heading3"/>
        <w:numPr>
          <w:ilvl w:val="0"/>
          <w:numId w:val="50"/>
        </w:numPr>
        <w:spacing w:line="312" w:lineRule="auto"/>
        <w:ind w:hanging="436"/>
      </w:pPr>
      <w:r>
        <w:t>Office of Testing – Quality Assurance</w:t>
      </w:r>
    </w:p>
    <w:p w14:paraId="3EE477C7" w14:textId="51E555D5" w:rsidR="00FD2F9A" w:rsidRPr="006B01F9" w:rsidRDefault="006B01F9" w:rsidP="006B01F9">
      <w:pPr>
        <w:pStyle w:val="ListParagraph"/>
        <w:numPr>
          <w:ilvl w:val="0"/>
          <w:numId w:val="51"/>
        </w:numPr>
        <w:tabs>
          <w:tab w:val="clear" w:pos="567"/>
          <w:tab w:val="left" w:pos="851"/>
        </w:tabs>
        <w:spacing w:line="312" w:lineRule="auto"/>
        <w:ind w:left="0" w:firstLine="567"/>
        <w:rPr>
          <w:rFonts w:cs="Times New Roman"/>
          <w:color w:val="auto"/>
          <w:szCs w:val="26"/>
        </w:rPr>
      </w:pPr>
      <w:r w:rsidRPr="006B01F9">
        <w:rPr>
          <w:rFonts w:cs="Times New Roman"/>
          <w:color w:val="auto"/>
          <w:szCs w:val="26"/>
        </w:rPr>
        <w:t>Make the survey plan annually and submit it to the BOP for approval;</w:t>
      </w:r>
    </w:p>
    <w:p w14:paraId="5DD3D034" w14:textId="0128A625" w:rsidR="00FD2F9A" w:rsidRPr="006B01F9" w:rsidRDefault="006B01F9" w:rsidP="006B01F9">
      <w:pPr>
        <w:pStyle w:val="ListParagraph"/>
        <w:numPr>
          <w:ilvl w:val="0"/>
          <w:numId w:val="51"/>
        </w:numPr>
        <w:tabs>
          <w:tab w:val="clear" w:pos="567"/>
          <w:tab w:val="left" w:pos="851"/>
        </w:tabs>
        <w:spacing w:line="312" w:lineRule="auto"/>
        <w:ind w:left="0" w:firstLine="567"/>
        <w:rPr>
          <w:rFonts w:cs="Times New Roman"/>
          <w:color w:val="auto"/>
          <w:szCs w:val="26"/>
        </w:rPr>
      </w:pPr>
      <w:r w:rsidRPr="006B01F9">
        <w:rPr>
          <w:rFonts w:cs="Times New Roman"/>
          <w:color w:val="auto"/>
          <w:szCs w:val="26"/>
        </w:rPr>
        <w:t>Cooperate with OIT to develop the online student survey system;</w:t>
      </w:r>
    </w:p>
    <w:p w14:paraId="21E74810" w14:textId="7A3F1FA6" w:rsidR="00FD2F9A" w:rsidRPr="006B01F9" w:rsidRDefault="006B01F9" w:rsidP="006B01F9">
      <w:pPr>
        <w:pStyle w:val="ListParagraph"/>
        <w:numPr>
          <w:ilvl w:val="0"/>
          <w:numId w:val="51"/>
        </w:numPr>
        <w:tabs>
          <w:tab w:val="clear" w:pos="567"/>
          <w:tab w:val="left" w:pos="851"/>
        </w:tabs>
        <w:spacing w:line="312" w:lineRule="auto"/>
        <w:ind w:left="0" w:firstLine="567"/>
        <w:rPr>
          <w:rFonts w:cs="Times New Roman"/>
          <w:color w:val="auto"/>
          <w:szCs w:val="26"/>
        </w:rPr>
      </w:pPr>
      <w:r w:rsidRPr="006B01F9">
        <w:rPr>
          <w:rFonts w:cs="Times New Roman"/>
          <w:color w:val="auto"/>
          <w:szCs w:val="26"/>
        </w:rPr>
        <w:t>Conduct the approved survey plan to collect the student feedback on the teaching activities of lecturers;</w:t>
      </w:r>
    </w:p>
    <w:p w14:paraId="40C45A3D" w14:textId="18F74EB4" w:rsidR="00FD2F9A" w:rsidRPr="006B01F9" w:rsidRDefault="006B01F9" w:rsidP="006B01F9">
      <w:pPr>
        <w:pStyle w:val="ListParagraph"/>
        <w:numPr>
          <w:ilvl w:val="0"/>
          <w:numId w:val="51"/>
        </w:numPr>
        <w:tabs>
          <w:tab w:val="clear" w:pos="567"/>
          <w:tab w:val="left" w:pos="851"/>
        </w:tabs>
        <w:spacing w:line="312" w:lineRule="auto"/>
        <w:ind w:left="0" w:firstLine="567"/>
        <w:rPr>
          <w:rFonts w:cs="Times New Roman"/>
          <w:color w:val="auto"/>
          <w:szCs w:val="26"/>
        </w:rPr>
      </w:pPr>
      <w:r w:rsidRPr="006B01F9">
        <w:rPr>
          <w:rFonts w:cs="Times New Roman"/>
          <w:color w:val="auto"/>
          <w:szCs w:val="26"/>
        </w:rPr>
        <w:t>Report the survey results to BOP and Faculties/ Programs;</w:t>
      </w:r>
    </w:p>
    <w:p w14:paraId="47C6BA7D" w14:textId="07EA9059" w:rsidR="00FD2F9A" w:rsidRPr="006B01F9" w:rsidRDefault="006B01F9" w:rsidP="006B01F9">
      <w:pPr>
        <w:pStyle w:val="ListParagraph"/>
        <w:numPr>
          <w:ilvl w:val="0"/>
          <w:numId w:val="51"/>
        </w:numPr>
        <w:tabs>
          <w:tab w:val="clear" w:pos="567"/>
          <w:tab w:val="left" w:pos="851"/>
        </w:tabs>
        <w:spacing w:line="312" w:lineRule="auto"/>
        <w:ind w:left="0" w:firstLine="567"/>
        <w:rPr>
          <w:rFonts w:cs="Times New Roman"/>
          <w:color w:val="auto"/>
          <w:szCs w:val="26"/>
        </w:rPr>
      </w:pPr>
      <w:r w:rsidRPr="006B01F9">
        <w:rPr>
          <w:rFonts w:cs="Times New Roman"/>
          <w:color w:val="auto"/>
          <w:szCs w:val="26"/>
        </w:rPr>
        <w:t>Learn from the experience and adjust the survey tool (if any), propose to the BOP how to use the survey results effectively;</w:t>
      </w:r>
    </w:p>
    <w:p w14:paraId="2DED2F91" w14:textId="6BE2A826" w:rsidR="00FD2F9A" w:rsidRPr="006B01F9" w:rsidRDefault="006B01F9" w:rsidP="006B01F9">
      <w:pPr>
        <w:pStyle w:val="ListParagraph"/>
        <w:numPr>
          <w:ilvl w:val="0"/>
          <w:numId w:val="51"/>
        </w:numPr>
        <w:tabs>
          <w:tab w:val="clear" w:pos="567"/>
          <w:tab w:val="left" w:pos="851"/>
        </w:tabs>
        <w:spacing w:line="312" w:lineRule="auto"/>
        <w:ind w:left="0" w:firstLine="567"/>
        <w:rPr>
          <w:rFonts w:cs="Times New Roman"/>
          <w:color w:val="auto"/>
          <w:szCs w:val="26"/>
        </w:rPr>
      </w:pPr>
      <w:r w:rsidRPr="006B01F9">
        <w:rPr>
          <w:rFonts w:cs="Times New Roman"/>
          <w:color w:val="auto"/>
          <w:szCs w:val="26"/>
        </w:rPr>
        <w:t>Cooperate with Faculties/ Programs make an observation plan based on student survey results (if any) and then make observation forms</w:t>
      </w:r>
      <w:r>
        <w:rPr>
          <w:rFonts w:cs="Times New Roman"/>
          <w:color w:val="auto"/>
          <w:szCs w:val="26"/>
        </w:rPr>
        <w:t>;</w:t>
      </w:r>
    </w:p>
    <w:p w14:paraId="7F46A590" w14:textId="346CFB0B" w:rsidR="00FD2F9A" w:rsidRPr="006B01F9" w:rsidRDefault="006B01F9" w:rsidP="006B01F9">
      <w:pPr>
        <w:pStyle w:val="ListParagraph"/>
        <w:numPr>
          <w:ilvl w:val="0"/>
          <w:numId w:val="51"/>
        </w:numPr>
        <w:tabs>
          <w:tab w:val="clear" w:pos="567"/>
          <w:tab w:val="left" w:pos="851"/>
        </w:tabs>
        <w:spacing w:line="312" w:lineRule="auto"/>
        <w:ind w:left="0" w:firstLine="567"/>
        <w:rPr>
          <w:rFonts w:cs="Times New Roman"/>
          <w:color w:val="auto"/>
          <w:szCs w:val="26"/>
        </w:rPr>
      </w:pPr>
      <w:r w:rsidRPr="006B01F9">
        <w:rPr>
          <w:rFonts w:cs="Times New Roman"/>
          <w:color w:val="auto"/>
          <w:szCs w:val="26"/>
        </w:rPr>
        <w:t>Observe and monitor the innovation of Faculties/ Programs and report to BOP (if any);</w:t>
      </w:r>
    </w:p>
    <w:p w14:paraId="544A87FD" w14:textId="56554D08" w:rsidR="00FD2F9A" w:rsidRPr="006B01F9" w:rsidRDefault="006B01F9" w:rsidP="006B01F9">
      <w:pPr>
        <w:pStyle w:val="ListParagraph"/>
        <w:numPr>
          <w:ilvl w:val="0"/>
          <w:numId w:val="51"/>
        </w:numPr>
        <w:tabs>
          <w:tab w:val="clear" w:pos="567"/>
          <w:tab w:val="left" w:pos="851"/>
        </w:tabs>
        <w:spacing w:line="312" w:lineRule="auto"/>
        <w:ind w:left="0" w:firstLine="567"/>
        <w:rPr>
          <w:rFonts w:cs="Times New Roman"/>
          <w:color w:val="auto"/>
          <w:szCs w:val="26"/>
        </w:rPr>
      </w:pPr>
      <w:r w:rsidRPr="006B01F9">
        <w:rPr>
          <w:rFonts w:cs="Times New Roman"/>
          <w:color w:val="auto"/>
          <w:szCs w:val="26"/>
        </w:rPr>
        <w:t>Store the data of student surveys and observation results to monitor and use for QA purposes of HSU.</w:t>
      </w:r>
    </w:p>
    <w:p w14:paraId="4A4FC65B" w14:textId="5B5756DA" w:rsidR="00FD2F9A" w:rsidRPr="000C7B9C" w:rsidRDefault="00DF058F" w:rsidP="003F684C">
      <w:pPr>
        <w:pStyle w:val="Heading3"/>
        <w:spacing w:line="312" w:lineRule="auto"/>
        <w:ind w:hanging="436"/>
      </w:pPr>
      <w:r>
        <w:t>Office of Information Technology</w:t>
      </w:r>
    </w:p>
    <w:p w14:paraId="71797BE7" w14:textId="26250CBD" w:rsidR="00FD2F9A" w:rsidRPr="00506CE3" w:rsidRDefault="00506CE3" w:rsidP="00506CE3">
      <w:pPr>
        <w:pStyle w:val="ListParagraph"/>
        <w:numPr>
          <w:ilvl w:val="0"/>
          <w:numId w:val="52"/>
        </w:numPr>
        <w:tabs>
          <w:tab w:val="clear" w:pos="567"/>
          <w:tab w:val="left" w:pos="851"/>
        </w:tabs>
        <w:spacing w:line="312" w:lineRule="auto"/>
        <w:ind w:left="0" w:right="-285" w:firstLine="567"/>
        <w:rPr>
          <w:rFonts w:cs="Times New Roman"/>
          <w:color w:val="auto"/>
          <w:szCs w:val="26"/>
        </w:rPr>
      </w:pPr>
      <w:r w:rsidRPr="00506CE3">
        <w:rPr>
          <w:rFonts w:cs="Times New Roman"/>
          <w:color w:val="auto"/>
          <w:szCs w:val="26"/>
        </w:rPr>
        <w:t>Develop online survey system and make sure it is easy-to-use and effective;</w:t>
      </w:r>
    </w:p>
    <w:p w14:paraId="5C934DDE" w14:textId="5D5E6391" w:rsidR="00FD2F9A" w:rsidRPr="009145C1" w:rsidRDefault="009145C1" w:rsidP="009145C1">
      <w:pPr>
        <w:pStyle w:val="ListParagraph"/>
        <w:numPr>
          <w:ilvl w:val="0"/>
          <w:numId w:val="52"/>
        </w:numPr>
        <w:tabs>
          <w:tab w:val="clear" w:pos="567"/>
          <w:tab w:val="left" w:pos="851"/>
        </w:tabs>
        <w:spacing w:line="312" w:lineRule="auto"/>
        <w:ind w:left="0" w:right="-285" w:firstLine="567"/>
        <w:rPr>
          <w:rFonts w:cs="Times New Roman"/>
          <w:color w:val="auto"/>
          <w:szCs w:val="26"/>
        </w:rPr>
      </w:pPr>
      <w:r w:rsidRPr="009145C1">
        <w:rPr>
          <w:rFonts w:cs="Times New Roman"/>
          <w:color w:val="auto"/>
          <w:szCs w:val="26"/>
        </w:rPr>
        <w:t>Handle the arising problems while learners do the online survey;</w:t>
      </w:r>
    </w:p>
    <w:p w14:paraId="1A1F2EB8" w14:textId="090B084D" w:rsidR="00FD2F9A" w:rsidRPr="009145C1" w:rsidRDefault="009145C1" w:rsidP="009145C1">
      <w:pPr>
        <w:pStyle w:val="ListParagraph"/>
        <w:numPr>
          <w:ilvl w:val="0"/>
          <w:numId w:val="52"/>
        </w:numPr>
        <w:tabs>
          <w:tab w:val="clear" w:pos="567"/>
          <w:tab w:val="left" w:pos="851"/>
        </w:tabs>
        <w:spacing w:line="312" w:lineRule="auto"/>
        <w:ind w:left="0" w:firstLine="567"/>
        <w:rPr>
          <w:rFonts w:cs="Times New Roman"/>
          <w:color w:val="auto"/>
          <w:szCs w:val="26"/>
        </w:rPr>
      </w:pPr>
      <w:r w:rsidRPr="009145C1">
        <w:rPr>
          <w:rFonts w:cs="Times New Roman"/>
          <w:color w:val="auto"/>
          <w:szCs w:val="26"/>
        </w:rPr>
        <w:t>Develop and improve the survey system and report upon request of OTQA.</w:t>
      </w:r>
    </w:p>
    <w:p w14:paraId="202E738E" w14:textId="7E5D3901" w:rsidR="00B74B6A" w:rsidRPr="009145C1" w:rsidRDefault="009145C1" w:rsidP="009145C1">
      <w:pPr>
        <w:pStyle w:val="ListParagraph"/>
        <w:numPr>
          <w:ilvl w:val="0"/>
          <w:numId w:val="52"/>
        </w:numPr>
        <w:tabs>
          <w:tab w:val="clear" w:pos="567"/>
          <w:tab w:val="left" w:pos="851"/>
        </w:tabs>
        <w:spacing w:line="312" w:lineRule="auto"/>
        <w:ind w:left="0" w:firstLine="567"/>
        <w:rPr>
          <w:rFonts w:cs="Times New Roman"/>
          <w:color w:val="auto"/>
          <w:szCs w:val="26"/>
        </w:rPr>
      </w:pPr>
      <w:r w:rsidRPr="009145C1">
        <w:rPr>
          <w:rFonts w:cs="Times New Roman"/>
          <w:color w:val="auto"/>
          <w:szCs w:val="26"/>
        </w:rPr>
        <w:t>Keep survey information confidential.</w:t>
      </w:r>
    </w:p>
    <w:p w14:paraId="394FFFFE" w14:textId="7FC15BE0" w:rsidR="00FD2F9A" w:rsidRPr="000C7B9C" w:rsidRDefault="00D07FDA" w:rsidP="003F684C">
      <w:pPr>
        <w:pStyle w:val="Heading3"/>
        <w:spacing w:line="312" w:lineRule="auto"/>
      </w:pPr>
      <w:bookmarkStart w:id="31" w:name="_Toc115182840"/>
      <w:r w:rsidRPr="000C7B9C">
        <w:lastRenderedPageBreak/>
        <w:t xml:space="preserve"> </w:t>
      </w:r>
      <w:bookmarkEnd w:id="31"/>
      <w:r w:rsidR="00DF058F">
        <w:t>Faculties/ Programs</w:t>
      </w:r>
    </w:p>
    <w:p w14:paraId="4D1C8120" w14:textId="242CCFE0" w:rsidR="00FD2F9A" w:rsidRPr="009979F7" w:rsidRDefault="009979F7" w:rsidP="009979F7">
      <w:pPr>
        <w:pStyle w:val="ListParagraph"/>
        <w:numPr>
          <w:ilvl w:val="0"/>
          <w:numId w:val="53"/>
        </w:numPr>
        <w:tabs>
          <w:tab w:val="left" w:pos="851"/>
        </w:tabs>
        <w:spacing w:line="312" w:lineRule="auto"/>
        <w:ind w:left="0" w:firstLine="567"/>
        <w:rPr>
          <w:rFonts w:cs="Times New Roman"/>
          <w:color w:val="auto"/>
          <w:szCs w:val="26"/>
        </w:rPr>
      </w:pPr>
      <w:r w:rsidRPr="009979F7">
        <w:rPr>
          <w:rFonts w:cs="Times New Roman"/>
          <w:color w:val="auto"/>
          <w:szCs w:val="26"/>
        </w:rPr>
        <w:t>Announce to lecturers and learners about the purpose, requirements and content of the survey to collect feedback from learners on the lecturer's teaching activities;</w:t>
      </w:r>
    </w:p>
    <w:p w14:paraId="278BE669" w14:textId="62A70048" w:rsidR="002822FC" w:rsidRPr="009979F7" w:rsidRDefault="009979F7" w:rsidP="009979F7">
      <w:pPr>
        <w:pStyle w:val="ListParagraph"/>
        <w:numPr>
          <w:ilvl w:val="0"/>
          <w:numId w:val="53"/>
        </w:numPr>
        <w:tabs>
          <w:tab w:val="left" w:pos="851"/>
        </w:tabs>
        <w:spacing w:line="312" w:lineRule="auto"/>
        <w:ind w:left="0" w:firstLine="567"/>
        <w:rPr>
          <w:rFonts w:cs="Times New Roman"/>
          <w:color w:val="auto"/>
          <w:szCs w:val="26"/>
        </w:rPr>
      </w:pPr>
      <w:r w:rsidRPr="009979F7">
        <w:rPr>
          <w:rFonts w:cs="Times New Roman"/>
          <w:color w:val="auto"/>
          <w:szCs w:val="26"/>
        </w:rPr>
        <w:t>Provide required information about courses for installing survey system;</w:t>
      </w:r>
    </w:p>
    <w:p w14:paraId="2A53BC7A" w14:textId="063C00E3" w:rsidR="0079176A" w:rsidRPr="009979F7" w:rsidRDefault="009979F7" w:rsidP="009979F7">
      <w:pPr>
        <w:pStyle w:val="ListParagraph"/>
        <w:numPr>
          <w:ilvl w:val="0"/>
          <w:numId w:val="53"/>
        </w:numPr>
        <w:tabs>
          <w:tab w:val="left" w:pos="851"/>
        </w:tabs>
        <w:spacing w:line="312" w:lineRule="auto"/>
        <w:ind w:left="0" w:firstLine="567"/>
        <w:rPr>
          <w:rFonts w:cs="Times New Roman"/>
          <w:color w:val="auto"/>
          <w:szCs w:val="26"/>
        </w:rPr>
      </w:pPr>
      <w:r w:rsidRPr="009979F7">
        <w:rPr>
          <w:rFonts w:cs="Times New Roman"/>
          <w:color w:val="auto"/>
          <w:szCs w:val="26"/>
        </w:rPr>
        <w:t>Remind and guide to learners how to do survey.</w:t>
      </w:r>
    </w:p>
    <w:p w14:paraId="6B8ACC86" w14:textId="70B43EA2" w:rsidR="00D07FDA" w:rsidRPr="009979F7" w:rsidRDefault="009979F7" w:rsidP="009979F7">
      <w:pPr>
        <w:pStyle w:val="ListParagraph"/>
        <w:numPr>
          <w:ilvl w:val="0"/>
          <w:numId w:val="53"/>
        </w:numPr>
        <w:tabs>
          <w:tab w:val="left" w:pos="851"/>
        </w:tabs>
        <w:spacing w:line="312" w:lineRule="auto"/>
        <w:ind w:left="0" w:firstLine="567"/>
        <w:rPr>
          <w:rFonts w:cs="Times New Roman"/>
          <w:color w:val="auto"/>
          <w:szCs w:val="26"/>
        </w:rPr>
      </w:pPr>
      <w:r w:rsidRPr="009979F7">
        <w:rPr>
          <w:rFonts w:cs="Times New Roman"/>
          <w:color w:val="auto"/>
          <w:szCs w:val="26"/>
        </w:rPr>
        <w:t>Follow and make a list of lecturers that ranked D and E, then make an observation plan (if any) and assign it to related groups to perform;</w:t>
      </w:r>
    </w:p>
    <w:p w14:paraId="599277E6" w14:textId="5AE803E3" w:rsidR="00FD2F9A" w:rsidRPr="00337B3E" w:rsidRDefault="00337B3E" w:rsidP="00337B3E">
      <w:pPr>
        <w:pStyle w:val="ListParagraph"/>
        <w:numPr>
          <w:ilvl w:val="0"/>
          <w:numId w:val="53"/>
        </w:numPr>
        <w:tabs>
          <w:tab w:val="left" w:pos="851"/>
        </w:tabs>
        <w:spacing w:line="312" w:lineRule="auto"/>
        <w:ind w:left="0" w:firstLine="567"/>
        <w:rPr>
          <w:rFonts w:cs="Times New Roman"/>
          <w:color w:val="auto"/>
          <w:szCs w:val="26"/>
        </w:rPr>
      </w:pPr>
      <w:r>
        <w:rPr>
          <w:rFonts w:cs="Times New Roman"/>
          <w:color w:val="auto"/>
          <w:szCs w:val="26"/>
        </w:rPr>
        <w:t>Inform</w:t>
      </w:r>
      <w:r w:rsidR="009979F7" w:rsidRPr="009979F7">
        <w:rPr>
          <w:rFonts w:cs="Times New Roman"/>
          <w:color w:val="auto"/>
          <w:szCs w:val="26"/>
        </w:rPr>
        <w:t xml:space="preserve"> observation plan, the meaning and purposes of observation activities to lecturers;</w:t>
      </w:r>
    </w:p>
    <w:p w14:paraId="0763125E" w14:textId="6B5E057B" w:rsidR="0079176A" w:rsidRPr="00337B3E" w:rsidRDefault="00337B3E" w:rsidP="00337B3E">
      <w:pPr>
        <w:pStyle w:val="ListParagraph"/>
        <w:numPr>
          <w:ilvl w:val="0"/>
          <w:numId w:val="53"/>
        </w:numPr>
        <w:tabs>
          <w:tab w:val="left" w:pos="851"/>
        </w:tabs>
        <w:spacing w:line="312" w:lineRule="auto"/>
        <w:ind w:left="0" w:firstLine="567"/>
        <w:rPr>
          <w:rFonts w:cs="Times New Roman"/>
          <w:color w:val="auto"/>
          <w:szCs w:val="26"/>
        </w:rPr>
      </w:pPr>
      <w:r w:rsidRPr="00337B3E">
        <w:rPr>
          <w:rFonts w:cs="Times New Roman"/>
          <w:color w:val="auto"/>
          <w:szCs w:val="26"/>
        </w:rPr>
        <w:t xml:space="preserve">Conduct observation </w:t>
      </w:r>
      <w:r w:rsidR="008A4D04" w:rsidRPr="00337B3E">
        <w:rPr>
          <w:rFonts w:cs="Times New Roman"/>
          <w:color w:val="auto"/>
          <w:szCs w:val="26"/>
        </w:rPr>
        <w:t>activities</w:t>
      </w:r>
      <w:r w:rsidRPr="00337B3E">
        <w:rPr>
          <w:rFonts w:cs="Times New Roman"/>
          <w:color w:val="auto"/>
          <w:szCs w:val="26"/>
        </w:rPr>
        <w:t xml:space="preserve"> seriously and effectively as approved plan.</w:t>
      </w:r>
    </w:p>
    <w:p w14:paraId="0D3F8798" w14:textId="5B4E52A9" w:rsidR="00AB559F" w:rsidRPr="00AB559F" w:rsidRDefault="00AB559F" w:rsidP="00AB559F">
      <w:pPr>
        <w:pStyle w:val="ListParagraph"/>
        <w:numPr>
          <w:ilvl w:val="0"/>
          <w:numId w:val="53"/>
        </w:numPr>
        <w:tabs>
          <w:tab w:val="left" w:pos="851"/>
        </w:tabs>
        <w:spacing w:line="312" w:lineRule="auto"/>
        <w:ind w:left="0" w:firstLine="567"/>
        <w:rPr>
          <w:rFonts w:cs="Times New Roman"/>
          <w:color w:val="auto"/>
          <w:szCs w:val="26"/>
        </w:rPr>
      </w:pPr>
      <w:r w:rsidRPr="00AB559F">
        <w:rPr>
          <w:rFonts w:cs="Times New Roman"/>
          <w:color w:val="auto"/>
          <w:szCs w:val="26"/>
        </w:rPr>
        <w:t xml:space="preserve">Discuss with lecturers and </w:t>
      </w:r>
      <w:r>
        <w:rPr>
          <w:rFonts w:cs="Times New Roman"/>
          <w:color w:val="auto"/>
          <w:szCs w:val="26"/>
        </w:rPr>
        <w:t>suggest</w:t>
      </w:r>
      <w:r w:rsidRPr="00AB559F">
        <w:rPr>
          <w:rFonts w:cs="Times New Roman"/>
          <w:color w:val="auto"/>
          <w:szCs w:val="26"/>
        </w:rPr>
        <w:t xml:space="preserve"> solutions to help them improve their teaching quality</w:t>
      </w:r>
      <w:r>
        <w:rPr>
          <w:rFonts w:cs="Times New Roman"/>
          <w:color w:val="auto"/>
          <w:szCs w:val="26"/>
        </w:rPr>
        <w:t>;</w:t>
      </w:r>
    </w:p>
    <w:p w14:paraId="412F84B9" w14:textId="279B0935" w:rsidR="00FD2F9A" w:rsidRPr="00AB559F" w:rsidRDefault="00AB559F" w:rsidP="00AB559F">
      <w:pPr>
        <w:pStyle w:val="ListParagraph"/>
        <w:numPr>
          <w:ilvl w:val="0"/>
          <w:numId w:val="53"/>
        </w:numPr>
        <w:tabs>
          <w:tab w:val="left" w:pos="851"/>
        </w:tabs>
        <w:spacing w:line="312" w:lineRule="auto"/>
        <w:ind w:left="0" w:firstLine="567"/>
        <w:rPr>
          <w:rFonts w:cs="Times New Roman"/>
          <w:color w:val="auto"/>
          <w:szCs w:val="26"/>
        </w:rPr>
      </w:pPr>
      <w:r w:rsidRPr="00AB559F">
        <w:rPr>
          <w:rFonts w:cs="Times New Roman"/>
          <w:color w:val="auto"/>
          <w:szCs w:val="26"/>
        </w:rPr>
        <w:t xml:space="preserve">Organizing </w:t>
      </w:r>
      <w:r>
        <w:rPr>
          <w:rFonts w:cs="Times New Roman"/>
          <w:color w:val="auto"/>
          <w:szCs w:val="26"/>
        </w:rPr>
        <w:t xml:space="preserve">internal </w:t>
      </w:r>
      <w:r w:rsidRPr="00AB559F">
        <w:rPr>
          <w:rFonts w:cs="Times New Roman"/>
          <w:color w:val="auto"/>
          <w:szCs w:val="26"/>
        </w:rPr>
        <w:t xml:space="preserve">meetings to share experiences between lecturers in the Faculty or with other Faculties; </w:t>
      </w:r>
    </w:p>
    <w:p w14:paraId="79107F50" w14:textId="4BC5863A" w:rsidR="003D0D32" w:rsidRPr="00AB559F" w:rsidRDefault="00AB559F" w:rsidP="00AB559F">
      <w:pPr>
        <w:pStyle w:val="ListParagraph"/>
        <w:numPr>
          <w:ilvl w:val="0"/>
          <w:numId w:val="53"/>
        </w:numPr>
        <w:tabs>
          <w:tab w:val="left" w:pos="851"/>
        </w:tabs>
        <w:spacing w:line="312" w:lineRule="auto"/>
        <w:ind w:left="0" w:firstLine="567"/>
        <w:rPr>
          <w:rFonts w:eastAsia="Times New Roman" w:cs="Times New Roman"/>
          <w:color w:val="auto"/>
          <w:szCs w:val="26"/>
        </w:rPr>
      </w:pPr>
      <w:r w:rsidRPr="00AB559F">
        <w:rPr>
          <w:rFonts w:eastAsia="Times New Roman" w:cs="Times New Roman"/>
          <w:color w:val="auto"/>
          <w:szCs w:val="26"/>
        </w:rPr>
        <w:t>For new lecturers teaching for the first time, the Faculty proactively informs OTQA to open a survey portal to gather student feedback including extra semesters (Summer semester/ Tet Semester).</w:t>
      </w:r>
    </w:p>
    <w:p w14:paraId="3F3813D2" w14:textId="6BAF4418" w:rsidR="00FD2F9A" w:rsidRPr="00A72D22" w:rsidRDefault="00DF058F" w:rsidP="003F684C">
      <w:pPr>
        <w:pStyle w:val="Heading3"/>
        <w:spacing w:line="312" w:lineRule="auto"/>
        <w:ind w:hanging="436"/>
      </w:pPr>
      <w:r>
        <w:t>Office of Human resources</w:t>
      </w:r>
    </w:p>
    <w:p w14:paraId="411F60A2" w14:textId="1509A22B" w:rsidR="000F51B2" w:rsidRPr="00A72D22" w:rsidRDefault="0066116E" w:rsidP="0066116E">
      <w:pPr>
        <w:spacing w:line="312" w:lineRule="auto"/>
        <w:ind w:left="284"/>
      </w:pPr>
      <w:r w:rsidRPr="0066116E">
        <w:t xml:space="preserve">Office of Human resources uses survey results about teaching activities as one of the bases to: </w:t>
      </w:r>
    </w:p>
    <w:p w14:paraId="6F12EC4A" w14:textId="36E0FC5F" w:rsidR="000F51B2" w:rsidRPr="00A72D22" w:rsidRDefault="0066116E" w:rsidP="0066116E">
      <w:pPr>
        <w:pStyle w:val="ListParagraph"/>
        <w:numPr>
          <w:ilvl w:val="0"/>
          <w:numId w:val="63"/>
        </w:numPr>
        <w:spacing w:line="312" w:lineRule="auto"/>
        <w:ind w:left="851" w:hanging="284"/>
      </w:pPr>
      <w:r w:rsidRPr="009562B5">
        <w:rPr>
          <w:lang w:val="en"/>
        </w:rPr>
        <w:t xml:space="preserve">Consider recruiting </w:t>
      </w:r>
      <w:r w:rsidRPr="0066116E">
        <w:rPr>
          <w:lang w:val="en"/>
        </w:rPr>
        <w:t>full-time</w:t>
      </w:r>
      <w:r w:rsidRPr="009562B5">
        <w:rPr>
          <w:lang w:val="en"/>
        </w:rPr>
        <w:t xml:space="preserve"> teachers;</w:t>
      </w:r>
    </w:p>
    <w:p w14:paraId="13D02B30" w14:textId="721BFDB5" w:rsidR="000F51B2" w:rsidRPr="00A72D22" w:rsidRDefault="0066116E" w:rsidP="0066116E">
      <w:pPr>
        <w:pStyle w:val="ListParagraph"/>
        <w:numPr>
          <w:ilvl w:val="0"/>
          <w:numId w:val="63"/>
        </w:numPr>
        <w:spacing w:line="312" w:lineRule="auto"/>
        <w:ind w:left="851" w:hanging="284"/>
      </w:pPr>
      <w:r w:rsidRPr="009562B5">
        <w:rPr>
          <w:lang w:val="en"/>
        </w:rPr>
        <w:t xml:space="preserve">Consider </w:t>
      </w:r>
      <w:r w:rsidRPr="0066116E">
        <w:rPr>
          <w:lang w:val="en"/>
        </w:rPr>
        <w:t>personnel structure</w:t>
      </w:r>
      <w:r w:rsidRPr="009562B5">
        <w:rPr>
          <w:lang w:val="en"/>
        </w:rPr>
        <w:t xml:space="preserve">, especially for teachers who have feedback from students </w:t>
      </w:r>
      <w:r w:rsidRPr="0066116E">
        <w:rPr>
          <w:lang w:val="en"/>
        </w:rPr>
        <w:t>ranked</w:t>
      </w:r>
      <w:r w:rsidRPr="009562B5">
        <w:rPr>
          <w:lang w:val="en"/>
        </w:rPr>
        <w:t xml:space="preserve"> C, D, E for 3 consecutive semesters;</w:t>
      </w:r>
    </w:p>
    <w:p w14:paraId="623AE580" w14:textId="0E8E11BE" w:rsidR="000F51B2" w:rsidRPr="00A72D22" w:rsidRDefault="0066116E" w:rsidP="0066116E">
      <w:pPr>
        <w:pStyle w:val="ListParagraph"/>
        <w:numPr>
          <w:ilvl w:val="0"/>
          <w:numId w:val="63"/>
        </w:numPr>
        <w:spacing w:line="312" w:lineRule="auto"/>
        <w:ind w:left="851" w:hanging="284"/>
      </w:pPr>
      <w:r w:rsidRPr="009562B5">
        <w:rPr>
          <w:lang w:val="en"/>
        </w:rPr>
        <w:t>Consider rewarding and disciplining teachers;</w:t>
      </w:r>
    </w:p>
    <w:p w14:paraId="3D610503" w14:textId="320303DE" w:rsidR="00FB5B26" w:rsidRPr="00A72D22" w:rsidRDefault="0066116E" w:rsidP="0066116E">
      <w:pPr>
        <w:pStyle w:val="ListParagraph"/>
        <w:numPr>
          <w:ilvl w:val="0"/>
          <w:numId w:val="63"/>
        </w:numPr>
        <w:spacing w:line="312" w:lineRule="auto"/>
        <w:ind w:left="851" w:hanging="284"/>
      </w:pPr>
      <w:r w:rsidRPr="009562B5">
        <w:rPr>
          <w:lang w:val="en"/>
        </w:rPr>
        <w:t xml:space="preserve">Make plans for organizing training, fostering and developing </w:t>
      </w:r>
      <w:r w:rsidRPr="0066116E">
        <w:rPr>
          <w:lang w:val="en"/>
        </w:rPr>
        <w:t>lecturer</w:t>
      </w:r>
      <w:r w:rsidRPr="009562B5">
        <w:rPr>
          <w:lang w:val="en"/>
        </w:rPr>
        <w:t xml:space="preserve"> capacity.</w:t>
      </w:r>
    </w:p>
    <w:p w14:paraId="460AA1BC" w14:textId="5DAE17E8" w:rsidR="00F524E9" w:rsidRPr="00F524E9" w:rsidRDefault="00DF058F" w:rsidP="003F684C">
      <w:pPr>
        <w:pStyle w:val="Heading3"/>
        <w:tabs>
          <w:tab w:val="clear" w:pos="567"/>
        </w:tabs>
        <w:spacing w:line="312" w:lineRule="auto"/>
        <w:ind w:hanging="436"/>
      </w:pPr>
      <w:r>
        <w:t>Lecturers</w:t>
      </w:r>
    </w:p>
    <w:p w14:paraId="655D475D" w14:textId="3D187BE2" w:rsidR="00FD2F9A" w:rsidRPr="00B03C9E" w:rsidRDefault="00B03C9E" w:rsidP="00B03C9E">
      <w:pPr>
        <w:pStyle w:val="ListParagraph"/>
        <w:numPr>
          <w:ilvl w:val="0"/>
          <w:numId w:val="54"/>
        </w:numPr>
        <w:tabs>
          <w:tab w:val="clear" w:pos="567"/>
          <w:tab w:val="left" w:pos="851"/>
        </w:tabs>
        <w:spacing w:line="312" w:lineRule="auto"/>
        <w:ind w:left="0" w:firstLine="567"/>
        <w:rPr>
          <w:rFonts w:cs="Times New Roman"/>
          <w:color w:val="auto"/>
          <w:szCs w:val="26"/>
        </w:rPr>
      </w:pPr>
      <w:r w:rsidRPr="00B03C9E">
        <w:rPr>
          <w:rFonts w:cs="Times New Roman"/>
          <w:color w:val="auto"/>
          <w:szCs w:val="26"/>
        </w:rPr>
        <w:t>Prompt and remind students to do survey to collect feedback on the teaching activities;</w:t>
      </w:r>
    </w:p>
    <w:p w14:paraId="4687A017" w14:textId="023CA9FD" w:rsidR="00FD2F9A" w:rsidRPr="00B03C9E" w:rsidRDefault="00B03C9E" w:rsidP="00B03C9E">
      <w:pPr>
        <w:pStyle w:val="ListParagraph"/>
        <w:numPr>
          <w:ilvl w:val="0"/>
          <w:numId w:val="54"/>
        </w:numPr>
        <w:tabs>
          <w:tab w:val="clear" w:pos="567"/>
          <w:tab w:val="left" w:pos="851"/>
        </w:tabs>
        <w:spacing w:line="312" w:lineRule="auto"/>
        <w:ind w:left="0" w:firstLine="567"/>
        <w:rPr>
          <w:rFonts w:cs="Times New Roman"/>
          <w:color w:val="auto"/>
          <w:szCs w:val="26"/>
        </w:rPr>
      </w:pPr>
      <w:r w:rsidRPr="00B03C9E">
        <w:rPr>
          <w:rFonts w:cs="Times New Roman"/>
          <w:color w:val="auto"/>
          <w:szCs w:val="26"/>
        </w:rPr>
        <w:t>Comply observation plan as notified from the Faculties/Programs (if any);</w:t>
      </w:r>
    </w:p>
    <w:p w14:paraId="5C155C02" w14:textId="02857492" w:rsidR="00FD2F9A" w:rsidRPr="00B03C9E" w:rsidRDefault="00B03C9E" w:rsidP="00B03C9E">
      <w:pPr>
        <w:pStyle w:val="ListParagraph"/>
        <w:numPr>
          <w:ilvl w:val="0"/>
          <w:numId w:val="54"/>
        </w:numPr>
        <w:tabs>
          <w:tab w:val="clear" w:pos="567"/>
          <w:tab w:val="left" w:pos="851"/>
        </w:tabs>
        <w:spacing w:line="312" w:lineRule="auto"/>
        <w:ind w:left="0" w:firstLine="567"/>
        <w:rPr>
          <w:rFonts w:cs="Times New Roman"/>
          <w:color w:val="auto"/>
          <w:szCs w:val="26"/>
        </w:rPr>
      </w:pPr>
      <w:r w:rsidRPr="00B03C9E">
        <w:rPr>
          <w:rFonts w:cs="Times New Roman"/>
          <w:color w:val="auto"/>
          <w:szCs w:val="26"/>
        </w:rPr>
        <w:t>Receive suggestions and assessments with positive attitude;</w:t>
      </w:r>
    </w:p>
    <w:p w14:paraId="3A77A7C5" w14:textId="6CB3B73D" w:rsidR="00FD2F9A" w:rsidRPr="00B03C9E" w:rsidRDefault="00B03C9E" w:rsidP="00B03C9E">
      <w:pPr>
        <w:pStyle w:val="ListParagraph"/>
        <w:numPr>
          <w:ilvl w:val="0"/>
          <w:numId w:val="54"/>
        </w:numPr>
        <w:tabs>
          <w:tab w:val="clear" w:pos="567"/>
          <w:tab w:val="left" w:pos="851"/>
        </w:tabs>
        <w:spacing w:line="312" w:lineRule="auto"/>
        <w:ind w:left="0" w:firstLine="567"/>
        <w:rPr>
          <w:rFonts w:cs="Times New Roman"/>
          <w:color w:val="auto"/>
          <w:szCs w:val="26"/>
        </w:rPr>
      </w:pPr>
      <w:r w:rsidRPr="00B03C9E">
        <w:rPr>
          <w:rFonts w:cs="Times New Roman"/>
          <w:color w:val="auto"/>
          <w:szCs w:val="26"/>
        </w:rPr>
        <w:lastRenderedPageBreak/>
        <w:t xml:space="preserve">Make innovation plan to overcome the shortcomings according to the results of the </w:t>
      </w:r>
      <w:r>
        <w:rPr>
          <w:rFonts w:cs="Times New Roman"/>
          <w:color w:val="auto"/>
          <w:szCs w:val="26"/>
        </w:rPr>
        <w:t>survey</w:t>
      </w:r>
      <w:r w:rsidRPr="00B03C9E">
        <w:rPr>
          <w:rFonts w:cs="Times New Roman"/>
          <w:color w:val="auto"/>
          <w:szCs w:val="26"/>
        </w:rPr>
        <w:t xml:space="preserve"> to improve teaching capacity and professional capacity (if any);</w:t>
      </w:r>
    </w:p>
    <w:p w14:paraId="1B6C11C0" w14:textId="4D73B158" w:rsidR="00FD2F9A" w:rsidRPr="00B03C9E" w:rsidRDefault="00B03C9E" w:rsidP="00B03C9E">
      <w:pPr>
        <w:pStyle w:val="ListParagraph"/>
        <w:numPr>
          <w:ilvl w:val="0"/>
          <w:numId w:val="54"/>
        </w:numPr>
        <w:tabs>
          <w:tab w:val="clear" w:pos="567"/>
          <w:tab w:val="left" w:pos="851"/>
        </w:tabs>
        <w:spacing w:line="312" w:lineRule="auto"/>
        <w:ind w:left="0" w:firstLine="567"/>
        <w:rPr>
          <w:rFonts w:cs="Times New Roman"/>
          <w:color w:val="auto"/>
          <w:szCs w:val="26"/>
        </w:rPr>
      </w:pPr>
      <w:r>
        <w:rPr>
          <w:rFonts w:cs="Times New Roman"/>
          <w:color w:val="auto"/>
          <w:szCs w:val="26"/>
        </w:rPr>
        <w:t>Based on survey</w:t>
      </w:r>
      <w:r w:rsidRPr="00B03C9E">
        <w:rPr>
          <w:rFonts w:cs="Times New Roman"/>
          <w:color w:val="auto"/>
          <w:szCs w:val="26"/>
        </w:rPr>
        <w:t xml:space="preserve"> results to </w:t>
      </w:r>
      <w:r>
        <w:rPr>
          <w:rFonts w:cs="Times New Roman"/>
          <w:color w:val="auto"/>
          <w:szCs w:val="26"/>
        </w:rPr>
        <w:t>improve</w:t>
      </w:r>
      <w:r w:rsidRPr="00B03C9E">
        <w:rPr>
          <w:rFonts w:cs="Times New Roman"/>
          <w:color w:val="auto"/>
          <w:szCs w:val="26"/>
        </w:rPr>
        <w:t xml:space="preserve"> and self-regulate </w:t>
      </w:r>
      <w:r>
        <w:rPr>
          <w:rFonts w:cs="Times New Roman"/>
          <w:color w:val="auto"/>
          <w:szCs w:val="26"/>
        </w:rPr>
        <w:t>their</w:t>
      </w:r>
      <w:r w:rsidRPr="00B03C9E">
        <w:rPr>
          <w:rFonts w:cs="Times New Roman"/>
          <w:color w:val="auto"/>
          <w:szCs w:val="26"/>
        </w:rPr>
        <w:t xml:space="preserve"> own activities in the teaching process;</w:t>
      </w:r>
    </w:p>
    <w:p w14:paraId="1BF1BCC8" w14:textId="6FACCE86" w:rsidR="00FD2F9A" w:rsidRPr="00B03C9E" w:rsidRDefault="00B03C9E" w:rsidP="00B03C9E">
      <w:pPr>
        <w:pStyle w:val="ListParagraph"/>
        <w:numPr>
          <w:ilvl w:val="0"/>
          <w:numId w:val="54"/>
        </w:numPr>
        <w:tabs>
          <w:tab w:val="clear" w:pos="567"/>
          <w:tab w:val="left" w:pos="851"/>
        </w:tabs>
        <w:spacing w:line="312" w:lineRule="auto"/>
        <w:ind w:left="0" w:firstLine="567"/>
        <w:rPr>
          <w:rFonts w:cs="Times New Roman"/>
          <w:color w:val="auto"/>
          <w:szCs w:val="26"/>
        </w:rPr>
      </w:pPr>
      <w:r w:rsidRPr="00B03C9E">
        <w:rPr>
          <w:rFonts w:cs="Times New Roman"/>
          <w:color w:val="auto"/>
          <w:szCs w:val="26"/>
        </w:rPr>
        <w:t>Have the right to give their feedback when they do not really agree with the learner's assessment and must give specific evidence to the Dean/Program Director.</w:t>
      </w:r>
    </w:p>
    <w:p w14:paraId="23E409D1" w14:textId="5188DF44" w:rsidR="00FD2F9A" w:rsidRPr="000C7B9C" w:rsidRDefault="00DF058F" w:rsidP="002F0EAC">
      <w:pPr>
        <w:pStyle w:val="Heading3"/>
        <w:spacing w:line="312" w:lineRule="auto"/>
        <w:ind w:hanging="436"/>
      </w:pPr>
      <w:r>
        <w:t>Learners</w:t>
      </w:r>
    </w:p>
    <w:p w14:paraId="1D8574B0" w14:textId="50FC0AAB" w:rsidR="00E54AFF" w:rsidRPr="00E54AFF" w:rsidRDefault="00E54AFF" w:rsidP="00E54AFF">
      <w:pPr>
        <w:pStyle w:val="ListParagraph"/>
        <w:spacing w:line="312" w:lineRule="auto"/>
        <w:ind w:left="0" w:firstLine="567"/>
        <w:rPr>
          <w:rFonts w:cs="Times New Roman"/>
          <w:color w:val="auto"/>
          <w:szCs w:val="26"/>
        </w:rPr>
      </w:pPr>
      <w:r w:rsidRPr="00E54AFF">
        <w:rPr>
          <w:rFonts w:cs="Times New Roman"/>
          <w:color w:val="auto"/>
          <w:szCs w:val="26"/>
        </w:rPr>
        <w:t xml:space="preserve">Provide the information following the survey content honestly, and objectively with a high sense of responsibility. </w:t>
      </w:r>
    </w:p>
    <w:p w14:paraId="3BAB100B" w14:textId="7C252D32" w:rsidR="00A6487B" w:rsidRPr="000C7B9C" w:rsidRDefault="00A6487B" w:rsidP="003F684C">
      <w:pPr>
        <w:pStyle w:val="ListParagraph"/>
        <w:spacing w:line="312" w:lineRule="auto"/>
        <w:ind w:left="0" w:firstLine="567"/>
        <w:rPr>
          <w:rFonts w:cs="Times New Roman"/>
          <w:color w:val="auto"/>
          <w:szCs w:val="26"/>
        </w:rPr>
      </w:pPr>
    </w:p>
    <w:p w14:paraId="1366D6F9" w14:textId="0DE3C2D9" w:rsidR="00FD2F9A" w:rsidRPr="000C7B9C" w:rsidRDefault="0007235D" w:rsidP="003F684C">
      <w:pPr>
        <w:pStyle w:val="Heading2"/>
        <w:spacing w:line="312" w:lineRule="auto"/>
        <w:rPr>
          <w:color w:val="auto"/>
        </w:rPr>
      </w:pPr>
      <w:bookmarkStart w:id="32" w:name="_Toc115182843"/>
      <w:bookmarkStart w:id="33" w:name="_Toc115448437"/>
      <w:r>
        <w:rPr>
          <w:color w:val="auto"/>
        </w:rPr>
        <w:t>Article</w:t>
      </w:r>
      <w:r w:rsidR="00FD2F9A" w:rsidRPr="000C7B9C">
        <w:rPr>
          <w:color w:val="auto"/>
        </w:rPr>
        <w:t xml:space="preserve"> 9. </w:t>
      </w:r>
      <w:bookmarkEnd w:id="32"/>
      <w:bookmarkEnd w:id="33"/>
      <w:r w:rsidR="008B639D" w:rsidRPr="008B639D">
        <w:rPr>
          <w:color w:val="auto"/>
        </w:rPr>
        <w:t xml:space="preserve">Storing survey data and </w:t>
      </w:r>
      <w:r w:rsidR="008B639D">
        <w:rPr>
          <w:color w:val="auto"/>
        </w:rPr>
        <w:t xml:space="preserve">observation </w:t>
      </w:r>
      <w:r w:rsidR="008B639D" w:rsidRPr="008B639D">
        <w:rPr>
          <w:color w:val="auto"/>
        </w:rPr>
        <w:t>results</w:t>
      </w:r>
    </w:p>
    <w:p w14:paraId="1471D938" w14:textId="75BAC8A8" w:rsidR="002F3050" w:rsidRPr="000C7B9C" w:rsidRDefault="008B639D" w:rsidP="008B639D">
      <w:pPr>
        <w:pStyle w:val="Heading3"/>
        <w:numPr>
          <w:ilvl w:val="0"/>
          <w:numId w:val="55"/>
        </w:numPr>
        <w:tabs>
          <w:tab w:val="left" w:pos="284"/>
        </w:tabs>
        <w:spacing w:line="312" w:lineRule="auto"/>
        <w:ind w:left="567" w:hanging="283"/>
      </w:pPr>
      <w:r>
        <w:t>Survey results</w:t>
      </w:r>
    </w:p>
    <w:p w14:paraId="2FB48B0E" w14:textId="28DF3156" w:rsidR="002F3050" w:rsidRPr="00526A0D" w:rsidRDefault="00526A0D" w:rsidP="00526A0D">
      <w:pPr>
        <w:pStyle w:val="ListParagraph"/>
        <w:numPr>
          <w:ilvl w:val="0"/>
          <w:numId w:val="58"/>
        </w:numPr>
        <w:tabs>
          <w:tab w:val="clear" w:pos="567"/>
          <w:tab w:val="left" w:pos="851"/>
        </w:tabs>
        <w:spacing w:line="312" w:lineRule="auto"/>
        <w:ind w:left="0" w:firstLine="567"/>
        <w:rPr>
          <w:color w:val="auto"/>
        </w:rPr>
      </w:pPr>
      <w:r w:rsidRPr="00526A0D">
        <w:rPr>
          <w:color w:val="auto"/>
        </w:rPr>
        <w:t>Survey data will be stored on PeopleSoft system (</w:t>
      </w:r>
      <w:hyperlink r:id="rId11" w:history="1">
        <w:r w:rsidRPr="00526A0D">
          <w:rPr>
            <w:rStyle w:val="Hyperlink"/>
          </w:rPr>
          <w:t>http://htttql.hoasen.edu.vn/</w:t>
        </w:r>
      </w:hyperlink>
      <w:r w:rsidRPr="00526A0D">
        <w:rPr>
          <w:color w:val="auto"/>
        </w:rPr>
        <w:t>) at least 5 years following the university accreditation cycle.</w:t>
      </w:r>
    </w:p>
    <w:p w14:paraId="02B332E7" w14:textId="6DC05E54" w:rsidR="002F3050" w:rsidRPr="00526A0D" w:rsidRDefault="00526A0D" w:rsidP="00526A0D">
      <w:pPr>
        <w:pStyle w:val="ListParagraph"/>
        <w:numPr>
          <w:ilvl w:val="0"/>
          <w:numId w:val="58"/>
        </w:numPr>
        <w:tabs>
          <w:tab w:val="clear" w:pos="567"/>
          <w:tab w:val="left" w:pos="851"/>
        </w:tabs>
        <w:spacing w:line="312" w:lineRule="auto"/>
        <w:ind w:left="0" w:firstLine="567"/>
        <w:rPr>
          <w:color w:val="auto"/>
        </w:rPr>
      </w:pPr>
      <w:r w:rsidRPr="00526A0D">
        <w:rPr>
          <w:color w:val="auto"/>
        </w:rPr>
        <w:t>Survey reports and results of each semester will be stored by OTQA in hard copies and soft copies at least 5 years following the university accreditation cycle.</w:t>
      </w:r>
    </w:p>
    <w:p w14:paraId="400EECD1" w14:textId="0CC07D5B" w:rsidR="002F3050" w:rsidRPr="000C7B9C" w:rsidRDefault="008B639D" w:rsidP="003F684C">
      <w:pPr>
        <w:pStyle w:val="Heading3"/>
        <w:spacing w:line="312" w:lineRule="auto"/>
        <w:ind w:left="0" w:firstLine="284"/>
      </w:pPr>
      <w:r>
        <w:t>Observation results</w:t>
      </w:r>
    </w:p>
    <w:p w14:paraId="7253E597" w14:textId="0704466A" w:rsidR="00DB0B82" w:rsidRPr="0061670E" w:rsidRDefault="0061670E" w:rsidP="0061670E">
      <w:pPr>
        <w:pStyle w:val="ListParagraph"/>
        <w:numPr>
          <w:ilvl w:val="0"/>
          <w:numId w:val="56"/>
        </w:numPr>
        <w:tabs>
          <w:tab w:val="clear" w:pos="567"/>
          <w:tab w:val="left" w:pos="851"/>
        </w:tabs>
        <w:spacing w:line="312" w:lineRule="auto"/>
        <w:ind w:left="0" w:firstLine="567"/>
        <w:rPr>
          <w:color w:val="auto"/>
        </w:rPr>
      </w:pPr>
      <w:r w:rsidRPr="0061670E">
        <w:rPr>
          <w:color w:val="auto"/>
        </w:rPr>
        <w:t>Observation results, observation reports, innovation plans and other related data will be stored by Faculties/Programs in hard copies and soft copies at least 5 years following the university accreditation cycle.</w:t>
      </w:r>
    </w:p>
    <w:p w14:paraId="234595BE" w14:textId="2607F345" w:rsidR="00DB0B82" w:rsidRPr="0061670E" w:rsidRDefault="0061670E" w:rsidP="0061670E">
      <w:pPr>
        <w:pStyle w:val="ListParagraph"/>
        <w:numPr>
          <w:ilvl w:val="0"/>
          <w:numId w:val="56"/>
        </w:numPr>
        <w:tabs>
          <w:tab w:val="clear" w:pos="567"/>
          <w:tab w:val="left" w:pos="851"/>
        </w:tabs>
        <w:spacing w:line="312" w:lineRule="auto"/>
        <w:ind w:left="0" w:firstLine="567"/>
        <w:rPr>
          <w:color w:val="auto"/>
        </w:rPr>
      </w:pPr>
      <w:r w:rsidRPr="0061670E">
        <w:rPr>
          <w:color w:val="auto"/>
        </w:rPr>
        <w:t>Summary of observation reports will be stored by OTQA in hard copies and soft copies at least 5 years following the university accreditation cycle.</w:t>
      </w:r>
    </w:p>
    <w:p w14:paraId="0274DB9F" w14:textId="7C52322E" w:rsidR="00FE7913" w:rsidRPr="000C7B9C" w:rsidRDefault="00B909F0" w:rsidP="003F684C">
      <w:pPr>
        <w:pStyle w:val="Heading2"/>
        <w:spacing w:line="312" w:lineRule="auto"/>
        <w:rPr>
          <w:rFonts w:cs="Times New Roman"/>
          <w:color w:val="auto"/>
        </w:rPr>
      </w:pPr>
      <w:bookmarkStart w:id="34" w:name="_Toc115182846"/>
      <w:bookmarkStart w:id="35" w:name="_Toc115448438"/>
      <w:r>
        <w:rPr>
          <w:rFonts w:cs="Times New Roman"/>
          <w:color w:val="auto"/>
        </w:rPr>
        <w:t>Article</w:t>
      </w:r>
      <w:r w:rsidR="002917AD" w:rsidRPr="000C7B9C">
        <w:rPr>
          <w:rFonts w:cs="Times New Roman"/>
          <w:color w:val="auto"/>
        </w:rPr>
        <w:t xml:space="preserve"> </w:t>
      </w:r>
      <w:r w:rsidR="00FF16CC" w:rsidRPr="000C7B9C">
        <w:rPr>
          <w:rFonts w:cs="Times New Roman"/>
          <w:color w:val="auto"/>
        </w:rPr>
        <w:t>10</w:t>
      </w:r>
      <w:r w:rsidR="00FE7913" w:rsidRPr="000C7B9C">
        <w:rPr>
          <w:rFonts w:cs="Times New Roman"/>
          <w:color w:val="auto"/>
          <w:lang w:val="vi-VN"/>
        </w:rPr>
        <w:t>.</w:t>
      </w:r>
      <w:r w:rsidR="00872EC8" w:rsidRPr="000C7B9C">
        <w:rPr>
          <w:rFonts w:cs="Times New Roman"/>
          <w:color w:val="auto"/>
        </w:rPr>
        <w:t xml:space="preserve"> </w:t>
      </w:r>
      <w:bookmarkEnd w:id="34"/>
      <w:bookmarkEnd w:id="35"/>
      <w:r>
        <w:rPr>
          <w:rFonts w:cs="Times New Roman"/>
          <w:color w:val="auto"/>
        </w:rPr>
        <w:t>Effect</w:t>
      </w:r>
    </w:p>
    <w:p w14:paraId="581A07ED" w14:textId="1C11C44C" w:rsidR="00FE7913" w:rsidRPr="00EF4722" w:rsidRDefault="00EF4722" w:rsidP="00EF4722">
      <w:pPr>
        <w:pStyle w:val="ListParagraph"/>
        <w:numPr>
          <w:ilvl w:val="0"/>
          <w:numId w:val="57"/>
        </w:numPr>
        <w:tabs>
          <w:tab w:val="clear" w:pos="567"/>
          <w:tab w:val="left" w:pos="851"/>
        </w:tabs>
        <w:spacing w:line="312" w:lineRule="auto"/>
        <w:ind w:left="0" w:firstLine="567"/>
        <w:rPr>
          <w:color w:val="auto"/>
          <w:lang w:val="vi-VN"/>
        </w:rPr>
      </w:pPr>
      <w:r w:rsidRPr="00EF4722">
        <w:rPr>
          <w:color w:val="auto"/>
        </w:rPr>
        <w:t>These regulations take effect from the signed date.</w:t>
      </w:r>
      <w:r w:rsidRPr="00EF4722">
        <w:rPr>
          <w:color w:val="auto"/>
          <w:lang w:val="vi-VN"/>
        </w:rPr>
        <w:t xml:space="preserve"> </w:t>
      </w:r>
      <w:r w:rsidRPr="00EF4722">
        <w:rPr>
          <w:color w:val="auto"/>
        </w:rPr>
        <w:t>Any previous regulations that are contrary to these regulations are invalidated and annulled.</w:t>
      </w:r>
      <w:r w:rsidRPr="00EF4722">
        <w:rPr>
          <w:color w:val="auto"/>
          <w:lang w:val="vi-VN"/>
        </w:rPr>
        <w:t xml:space="preserve"> </w:t>
      </w:r>
    </w:p>
    <w:p w14:paraId="79AEEC88" w14:textId="21EE1560" w:rsidR="00FE7913" w:rsidRPr="00EF4722" w:rsidRDefault="00EF4722" w:rsidP="00EF4722">
      <w:pPr>
        <w:pStyle w:val="ListParagraph"/>
        <w:numPr>
          <w:ilvl w:val="0"/>
          <w:numId w:val="57"/>
        </w:numPr>
        <w:tabs>
          <w:tab w:val="clear" w:pos="567"/>
          <w:tab w:val="left" w:pos="851"/>
        </w:tabs>
        <w:spacing w:line="312" w:lineRule="auto"/>
        <w:ind w:left="0" w:firstLine="567"/>
        <w:rPr>
          <w:color w:val="auto"/>
          <w:lang w:val="vi-VN"/>
        </w:rPr>
      </w:pPr>
      <w:r w:rsidRPr="00EF4722">
        <w:rPr>
          <w:color w:val="auto"/>
        </w:rPr>
        <w:t>During the application process, if any amendments and additions are needed, the divisions and individuals send the suggestions to the OTQA to compile and submit them to the BOP for the decision so that the adjustment is suitable to the current situation and law;</w:t>
      </w:r>
    </w:p>
    <w:p w14:paraId="0ED9E5A5" w14:textId="3E2DD0F7" w:rsidR="00EF4722" w:rsidRPr="00EF4722" w:rsidRDefault="00EF4722" w:rsidP="00EF4722">
      <w:pPr>
        <w:pStyle w:val="ListParagraph"/>
        <w:numPr>
          <w:ilvl w:val="0"/>
          <w:numId w:val="57"/>
        </w:numPr>
        <w:tabs>
          <w:tab w:val="clear" w:pos="567"/>
          <w:tab w:val="left" w:pos="851"/>
        </w:tabs>
        <w:spacing w:line="312" w:lineRule="auto"/>
        <w:ind w:left="0" w:firstLine="567"/>
        <w:rPr>
          <w:color w:val="auto"/>
          <w:lang w:val="vi-VN"/>
        </w:rPr>
      </w:pPr>
      <w:r w:rsidRPr="00EF4722">
        <w:rPr>
          <w:color w:val="auto"/>
        </w:rPr>
        <w:lastRenderedPageBreak/>
        <w:t xml:space="preserve">Divisions and individuals involved in the student survey on lecturers’ teaching activities are responsible to implement the Regulations. </w:t>
      </w:r>
    </w:p>
    <w:p w14:paraId="46B521A8" w14:textId="51138489" w:rsidR="00FE7913" w:rsidRPr="00EF4722" w:rsidRDefault="00FE7913" w:rsidP="00EF4722">
      <w:pPr>
        <w:tabs>
          <w:tab w:val="clear" w:pos="567"/>
          <w:tab w:val="left" w:pos="851"/>
        </w:tabs>
        <w:spacing w:line="312" w:lineRule="auto"/>
        <w:rPr>
          <w:color w:val="auto"/>
          <w:lang w:val="vi-VN"/>
        </w:rPr>
      </w:pPr>
    </w:p>
    <w:p w14:paraId="74D06E7B" w14:textId="77777777" w:rsidR="009156A9" w:rsidRPr="000C7B9C" w:rsidRDefault="009156A9" w:rsidP="003F684C">
      <w:pPr>
        <w:pStyle w:val="ListParagraph"/>
        <w:tabs>
          <w:tab w:val="clear" w:pos="567"/>
          <w:tab w:val="left" w:pos="851"/>
        </w:tabs>
        <w:spacing w:line="312" w:lineRule="auto"/>
        <w:ind w:left="567"/>
        <w:rPr>
          <w:color w:val="auto"/>
          <w:lang w:val="vi-VN"/>
        </w:rPr>
      </w:pPr>
    </w:p>
    <w:p w14:paraId="39D96554" w14:textId="77777777" w:rsidR="00763052" w:rsidRPr="000C7B9C" w:rsidRDefault="00763052" w:rsidP="003F684C">
      <w:pPr>
        <w:tabs>
          <w:tab w:val="clear" w:pos="567"/>
          <w:tab w:val="left" w:pos="851"/>
        </w:tabs>
        <w:spacing w:line="312" w:lineRule="auto"/>
        <w:rPr>
          <w:color w:val="auto"/>
          <w:lang w:val="vi-V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5244AE" w:rsidRPr="000C7B9C" w14:paraId="4863292C" w14:textId="77777777" w:rsidTr="000806D5">
        <w:trPr>
          <w:trHeight w:val="71"/>
        </w:trPr>
        <w:tc>
          <w:tcPr>
            <w:tcW w:w="4672" w:type="dxa"/>
          </w:tcPr>
          <w:p w14:paraId="2FD254C6" w14:textId="77777777" w:rsidR="005244AE" w:rsidRPr="000C7B9C" w:rsidRDefault="005244AE" w:rsidP="003F684C">
            <w:pPr>
              <w:spacing w:line="312" w:lineRule="auto"/>
              <w:rPr>
                <w:b/>
                <w:color w:val="auto"/>
                <w:szCs w:val="26"/>
              </w:rPr>
            </w:pPr>
          </w:p>
        </w:tc>
        <w:tc>
          <w:tcPr>
            <w:tcW w:w="4673" w:type="dxa"/>
          </w:tcPr>
          <w:p w14:paraId="47728675" w14:textId="6B3C969E" w:rsidR="005244AE" w:rsidRPr="000C7B9C" w:rsidRDefault="00B909F0" w:rsidP="003F684C">
            <w:pPr>
              <w:tabs>
                <w:tab w:val="clear" w:pos="567"/>
              </w:tabs>
              <w:spacing w:line="312" w:lineRule="auto"/>
              <w:jc w:val="center"/>
              <w:rPr>
                <w:b/>
                <w:color w:val="auto"/>
                <w:szCs w:val="26"/>
              </w:rPr>
            </w:pPr>
            <w:r>
              <w:rPr>
                <w:b/>
                <w:color w:val="auto"/>
                <w:szCs w:val="26"/>
              </w:rPr>
              <w:t>PRESIDENT</w:t>
            </w:r>
          </w:p>
          <w:p w14:paraId="6E36EFBB" w14:textId="44AD08D9" w:rsidR="005244AE" w:rsidRPr="000C7B9C" w:rsidRDefault="0080168F" w:rsidP="003F684C">
            <w:pPr>
              <w:tabs>
                <w:tab w:val="clear" w:pos="567"/>
              </w:tabs>
              <w:spacing w:line="312" w:lineRule="auto"/>
              <w:jc w:val="center"/>
              <w:rPr>
                <w:b/>
                <w:color w:val="auto"/>
                <w:szCs w:val="26"/>
              </w:rPr>
            </w:pPr>
            <w:r>
              <w:rPr>
                <w:b/>
                <w:color w:val="auto"/>
                <w:szCs w:val="26"/>
              </w:rPr>
              <w:t>(SIGNED)</w:t>
            </w:r>
          </w:p>
          <w:p w14:paraId="6D6B8B18" w14:textId="77777777" w:rsidR="005244AE" w:rsidRPr="000C7B9C" w:rsidRDefault="005244AE" w:rsidP="003F684C">
            <w:pPr>
              <w:tabs>
                <w:tab w:val="clear" w:pos="567"/>
              </w:tabs>
              <w:spacing w:line="312" w:lineRule="auto"/>
              <w:jc w:val="center"/>
              <w:rPr>
                <w:b/>
                <w:color w:val="auto"/>
                <w:szCs w:val="26"/>
              </w:rPr>
            </w:pPr>
          </w:p>
          <w:p w14:paraId="1BCAE74E" w14:textId="77777777" w:rsidR="005244AE" w:rsidRPr="000C7B9C" w:rsidRDefault="005244AE" w:rsidP="003F684C">
            <w:pPr>
              <w:tabs>
                <w:tab w:val="clear" w:pos="567"/>
              </w:tabs>
              <w:spacing w:line="312" w:lineRule="auto"/>
              <w:jc w:val="center"/>
              <w:rPr>
                <w:b/>
                <w:color w:val="auto"/>
                <w:sz w:val="14"/>
                <w:szCs w:val="14"/>
              </w:rPr>
            </w:pPr>
          </w:p>
          <w:p w14:paraId="731D4591" w14:textId="4BC93FA5" w:rsidR="000806D5" w:rsidRDefault="00AD6A00" w:rsidP="003F684C">
            <w:pPr>
              <w:tabs>
                <w:tab w:val="clear" w:pos="567"/>
              </w:tabs>
              <w:spacing w:line="312" w:lineRule="auto"/>
              <w:jc w:val="center"/>
              <w:rPr>
                <w:b/>
                <w:color w:val="auto"/>
                <w:szCs w:val="26"/>
              </w:rPr>
            </w:pPr>
            <w:proofErr w:type="spellStart"/>
            <w:r w:rsidRPr="005B4B64">
              <w:rPr>
                <w:rFonts w:cs="Times New Roman"/>
                <w:b/>
                <w:bCs/>
                <w:szCs w:val="26"/>
              </w:rPr>
              <w:t>Assoc.Prof.Dr</w:t>
            </w:r>
            <w:proofErr w:type="spellEnd"/>
            <w:r w:rsidRPr="005B4B64">
              <w:rPr>
                <w:rFonts w:cs="Times New Roman"/>
                <w:b/>
                <w:bCs/>
                <w:szCs w:val="26"/>
              </w:rPr>
              <w:t>. Vo Thi Ngoc Thuy</w:t>
            </w:r>
            <w:r>
              <w:rPr>
                <w:b/>
                <w:color w:val="auto"/>
                <w:szCs w:val="26"/>
              </w:rPr>
              <w:t xml:space="preserve"> </w:t>
            </w:r>
          </w:p>
          <w:p w14:paraId="131B791D" w14:textId="77777777" w:rsidR="000806D5" w:rsidRDefault="000806D5" w:rsidP="003F684C">
            <w:pPr>
              <w:tabs>
                <w:tab w:val="clear" w:pos="567"/>
              </w:tabs>
              <w:spacing w:line="312" w:lineRule="auto"/>
              <w:jc w:val="center"/>
              <w:rPr>
                <w:b/>
                <w:color w:val="auto"/>
                <w:szCs w:val="26"/>
              </w:rPr>
            </w:pPr>
          </w:p>
          <w:p w14:paraId="62033348" w14:textId="77777777" w:rsidR="000806D5" w:rsidRDefault="000806D5" w:rsidP="003F684C">
            <w:pPr>
              <w:tabs>
                <w:tab w:val="clear" w:pos="567"/>
              </w:tabs>
              <w:spacing w:line="312" w:lineRule="auto"/>
              <w:rPr>
                <w:b/>
                <w:color w:val="auto"/>
                <w:szCs w:val="26"/>
              </w:rPr>
            </w:pPr>
          </w:p>
          <w:p w14:paraId="53956544" w14:textId="709E6B3A" w:rsidR="000806D5" w:rsidRDefault="000806D5" w:rsidP="003F684C">
            <w:pPr>
              <w:tabs>
                <w:tab w:val="clear" w:pos="567"/>
              </w:tabs>
              <w:spacing w:line="312" w:lineRule="auto"/>
              <w:jc w:val="center"/>
              <w:rPr>
                <w:b/>
                <w:color w:val="auto"/>
                <w:szCs w:val="26"/>
              </w:rPr>
            </w:pPr>
          </w:p>
          <w:p w14:paraId="088477ED" w14:textId="77777777" w:rsidR="002C1E48" w:rsidRDefault="002C1E48" w:rsidP="003F684C">
            <w:pPr>
              <w:tabs>
                <w:tab w:val="clear" w:pos="567"/>
              </w:tabs>
              <w:spacing w:line="312" w:lineRule="auto"/>
              <w:jc w:val="center"/>
              <w:rPr>
                <w:b/>
                <w:color w:val="auto"/>
                <w:szCs w:val="26"/>
              </w:rPr>
            </w:pPr>
          </w:p>
          <w:p w14:paraId="23B1827E" w14:textId="77777777" w:rsidR="000806D5" w:rsidRDefault="000806D5" w:rsidP="003F684C">
            <w:pPr>
              <w:tabs>
                <w:tab w:val="clear" w:pos="567"/>
              </w:tabs>
              <w:spacing w:line="312" w:lineRule="auto"/>
              <w:jc w:val="center"/>
              <w:rPr>
                <w:b/>
                <w:color w:val="auto"/>
                <w:szCs w:val="26"/>
              </w:rPr>
            </w:pPr>
          </w:p>
          <w:p w14:paraId="330B0247" w14:textId="6BE7D145" w:rsidR="000806D5" w:rsidRPr="000C7B9C" w:rsidRDefault="000806D5" w:rsidP="003F684C">
            <w:pPr>
              <w:tabs>
                <w:tab w:val="clear" w:pos="567"/>
              </w:tabs>
              <w:spacing w:line="312" w:lineRule="auto"/>
              <w:rPr>
                <w:b/>
                <w:color w:val="auto"/>
                <w:szCs w:val="26"/>
              </w:rPr>
            </w:pPr>
          </w:p>
        </w:tc>
      </w:tr>
    </w:tbl>
    <w:p w14:paraId="41D092B2" w14:textId="77777777" w:rsidR="002C1E48" w:rsidRDefault="002C1E48" w:rsidP="003F684C">
      <w:pPr>
        <w:pStyle w:val="Heading2"/>
        <w:spacing w:line="360" w:lineRule="auto"/>
        <w:jc w:val="center"/>
        <w:rPr>
          <w:rFonts w:cs="Times New Roman"/>
          <w:color w:val="auto"/>
        </w:rPr>
        <w:sectPr w:rsidR="002C1E48" w:rsidSect="000806D5">
          <w:headerReference w:type="default" r:id="rId12"/>
          <w:pgSz w:w="11907" w:h="16840" w:code="9"/>
          <w:pgMar w:top="426" w:right="851" w:bottom="1134" w:left="1701" w:header="720" w:footer="720" w:gutter="0"/>
          <w:cols w:space="720"/>
          <w:docGrid w:linePitch="360"/>
        </w:sectPr>
      </w:pPr>
      <w:bookmarkStart w:id="36" w:name="_Toc115448439"/>
    </w:p>
    <w:p w14:paraId="5BB0C9F3" w14:textId="4548A066" w:rsidR="00AA3B61" w:rsidRPr="000C7B9C" w:rsidRDefault="004411B6" w:rsidP="00B0144F">
      <w:pPr>
        <w:pStyle w:val="Heading2"/>
        <w:jc w:val="center"/>
        <w:rPr>
          <w:rFonts w:cs="Times New Roman"/>
          <w:color w:val="auto"/>
        </w:rPr>
      </w:pPr>
      <w:r>
        <w:rPr>
          <w:rFonts w:cs="Times New Roman"/>
          <w:color w:val="auto"/>
        </w:rPr>
        <w:lastRenderedPageBreak/>
        <w:t xml:space="preserve">APPENDIX </w:t>
      </w:r>
      <w:r w:rsidR="0085103B" w:rsidRPr="000C7B9C">
        <w:rPr>
          <w:rFonts w:cs="Times New Roman"/>
          <w:color w:val="auto"/>
        </w:rPr>
        <w:t xml:space="preserve">1. </w:t>
      </w:r>
      <w:bookmarkEnd w:id="36"/>
      <w:r w:rsidR="00755483">
        <w:rPr>
          <w:rFonts w:cs="Times New Roman"/>
          <w:color w:val="auto"/>
        </w:rPr>
        <w:t>SURVEY</w:t>
      </w:r>
      <w:r w:rsidR="00DD374C">
        <w:rPr>
          <w:rFonts w:cs="Times New Roman"/>
          <w:color w:val="auto"/>
        </w:rPr>
        <w:t xml:space="preserve"> FORM</w:t>
      </w:r>
      <w:r>
        <w:rPr>
          <w:rFonts w:cs="Times New Roman"/>
          <w:color w:val="auto"/>
        </w:rPr>
        <w:t xml:space="preserve"> (NORMAL COURSES)</w:t>
      </w:r>
    </w:p>
    <w:p w14:paraId="4245DE20" w14:textId="77777777" w:rsidR="00473B16" w:rsidRPr="000C7B9C" w:rsidRDefault="00473B16" w:rsidP="00473B16">
      <w:pPr>
        <w:tabs>
          <w:tab w:val="clear" w:pos="567"/>
        </w:tabs>
        <w:spacing w:line="240" w:lineRule="auto"/>
        <w:jc w:val="left"/>
        <w:rPr>
          <w:rFonts w:eastAsia="Calibri" w:cs="Times New Roman"/>
          <w:b/>
          <w:color w:val="auto"/>
          <w:szCs w:val="26"/>
        </w:rPr>
      </w:pPr>
      <w:bookmarkStart w:id="37" w:name="_Hlk115448121"/>
    </w:p>
    <w:tbl>
      <w:tblPr>
        <w:tblW w:w="5128" w:type="pct"/>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40"/>
        <w:gridCol w:w="4265"/>
        <w:gridCol w:w="2779"/>
      </w:tblGrid>
      <w:tr w:rsidR="00473B16" w:rsidRPr="000C7B9C" w14:paraId="28CBE3E5" w14:textId="77777777" w:rsidTr="002872D0">
        <w:trPr>
          <w:trHeight w:val="1365"/>
        </w:trPr>
        <w:tc>
          <w:tcPr>
            <w:tcW w:w="1325" w:type="pct"/>
            <w:shd w:val="clear" w:color="auto" w:fill="auto"/>
            <w:vAlign w:val="center"/>
          </w:tcPr>
          <w:p w14:paraId="0D675B81" w14:textId="77777777" w:rsidR="00473B16" w:rsidRPr="000C7B9C" w:rsidRDefault="00473B16" w:rsidP="00473B16">
            <w:pPr>
              <w:tabs>
                <w:tab w:val="clear" w:pos="567"/>
              </w:tabs>
              <w:spacing w:before="160" w:after="160" w:line="312" w:lineRule="auto"/>
              <w:jc w:val="center"/>
              <w:rPr>
                <w:rFonts w:eastAsia="Calibri" w:cs="Times New Roman"/>
                <w:color w:val="auto"/>
                <w:szCs w:val="26"/>
              </w:rPr>
            </w:pPr>
            <w:r w:rsidRPr="000C7B9C">
              <w:rPr>
                <w:rFonts w:eastAsia="Calibri" w:cs="Times New Roman"/>
                <w:noProof/>
                <w:color w:val="auto"/>
                <w:szCs w:val="26"/>
              </w:rPr>
              <w:drawing>
                <wp:inline distT="0" distB="0" distL="0" distR="0" wp14:anchorId="56012107" wp14:editId="045CFDFC">
                  <wp:extent cx="1228298" cy="643747"/>
                  <wp:effectExtent l="0" t="0" r="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267913" cy="664509"/>
                          </a:xfrm>
                          <a:prstGeom prst="rect">
                            <a:avLst/>
                          </a:prstGeom>
                          <a:noFill/>
                          <a:ln>
                            <a:noFill/>
                          </a:ln>
                        </pic:spPr>
                      </pic:pic>
                    </a:graphicData>
                  </a:graphic>
                </wp:inline>
              </w:drawing>
            </w:r>
          </w:p>
        </w:tc>
        <w:tc>
          <w:tcPr>
            <w:tcW w:w="2225" w:type="pct"/>
            <w:tcBorders>
              <w:bottom w:val="single" w:sz="4" w:space="0" w:color="auto"/>
            </w:tcBorders>
          </w:tcPr>
          <w:p w14:paraId="10339EE6" w14:textId="77777777" w:rsidR="004411B6" w:rsidRPr="004411B6" w:rsidRDefault="004411B6" w:rsidP="004411B6">
            <w:pPr>
              <w:tabs>
                <w:tab w:val="clear" w:pos="567"/>
              </w:tabs>
              <w:spacing w:before="240" w:after="160" w:line="240" w:lineRule="auto"/>
              <w:jc w:val="center"/>
              <w:rPr>
                <w:rFonts w:eastAsia="Calibri" w:cs="Times New Roman"/>
                <w:b/>
                <w:bCs/>
                <w:color w:val="auto"/>
                <w:szCs w:val="26"/>
              </w:rPr>
            </w:pPr>
            <w:r w:rsidRPr="004411B6">
              <w:rPr>
                <w:rFonts w:eastAsia="Calibri" w:cs="Times New Roman"/>
                <w:b/>
                <w:bCs/>
                <w:color w:val="auto"/>
                <w:szCs w:val="26"/>
              </w:rPr>
              <w:t xml:space="preserve">STUDENTS’ FEEDBACK </w:t>
            </w:r>
          </w:p>
          <w:p w14:paraId="6E4B2CE8" w14:textId="276392E8" w:rsidR="00473B16" w:rsidRPr="000C7B9C" w:rsidRDefault="004411B6" w:rsidP="004411B6">
            <w:pPr>
              <w:tabs>
                <w:tab w:val="clear" w:pos="567"/>
              </w:tabs>
              <w:spacing w:before="160" w:after="160" w:line="240" w:lineRule="auto"/>
              <w:jc w:val="center"/>
              <w:rPr>
                <w:rFonts w:eastAsia="Calibri" w:cs="Times New Roman"/>
                <w:b/>
                <w:bCs/>
                <w:i/>
                <w:iCs/>
                <w:color w:val="auto"/>
                <w:szCs w:val="26"/>
              </w:rPr>
            </w:pPr>
            <w:r w:rsidRPr="004411B6">
              <w:rPr>
                <w:rFonts w:eastAsia="Calibri" w:cs="Times New Roman"/>
                <w:b/>
                <w:bCs/>
                <w:i/>
                <w:iCs/>
                <w:color w:val="auto"/>
                <w:szCs w:val="26"/>
              </w:rPr>
              <w:t>(Survey at the end of normal courses)</w:t>
            </w:r>
          </w:p>
        </w:tc>
        <w:tc>
          <w:tcPr>
            <w:tcW w:w="1450" w:type="pct"/>
          </w:tcPr>
          <w:p w14:paraId="5506B851" w14:textId="43FD7322" w:rsidR="00473B16" w:rsidRPr="000C7B9C" w:rsidRDefault="004411B6" w:rsidP="00473B16">
            <w:pPr>
              <w:tabs>
                <w:tab w:val="clear" w:pos="567"/>
              </w:tabs>
              <w:spacing w:before="160" w:after="160" w:line="312" w:lineRule="auto"/>
              <w:jc w:val="left"/>
              <w:rPr>
                <w:rFonts w:eastAsia="Calibri" w:cs="Times New Roman"/>
                <w:color w:val="auto"/>
                <w:szCs w:val="26"/>
              </w:rPr>
            </w:pPr>
            <w:r>
              <w:rPr>
                <w:rFonts w:eastAsia="Calibri" w:cs="Times New Roman"/>
                <w:color w:val="auto"/>
                <w:szCs w:val="26"/>
              </w:rPr>
              <w:t>Document code</w:t>
            </w:r>
            <w:r w:rsidR="00473B16" w:rsidRPr="000C7B9C">
              <w:rPr>
                <w:rFonts w:eastAsia="Calibri" w:cs="Times New Roman"/>
                <w:color w:val="auto"/>
                <w:szCs w:val="26"/>
              </w:rPr>
              <w:t>: BM/TTYK/ĐBCL/01</w:t>
            </w:r>
          </w:p>
          <w:p w14:paraId="7DD9D4F6" w14:textId="19324820" w:rsidR="00473B16" w:rsidRPr="000C7B9C" w:rsidRDefault="004411B6" w:rsidP="00473B16">
            <w:pPr>
              <w:tabs>
                <w:tab w:val="clear" w:pos="567"/>
              </w:tabs>
              <w:spacing w:before="160" w:after="160" w:line="312" w:lineRule="auto"/>
              <w:jc w:val="left"/>
              <w:rPr>
                <w:rFonts w:eastAsia="Calibri" w:cs="Times New Roman"/>
                <w:color w:val="auto"/>
                <w:szCs w:val="26"/>
              </w:rPr>
            </w:pPr>
            <w:r>
              <w:rPr>
                <w:rFonts w:eastAsia="Calibri" w:cs="Times New Roman"/>
                <w:color w:val="auto"/>
                <w:szCs w:val="26"/>
              </w:rPr>
              <w:t>Version</w:t>
            </w:r>
            <w:r w:rsidR="00473B16" w:rsidRPr="000C7B9C">
              <w:rPr>
                <w:rFonts w:eastAsia="Calibri" w:cs="Times New Roman"/>
                <w:color w:val="auto"/>
                <w:szCs w:val="26"/>
              </w:rPr>
              <w:t>: 09 - 2022</w:t>
            </w:r>
          </w:p>
        </w:tc>
      </w:tr>
    </w:tbl>
    <w:p w14:paraId="30F28BDA" w14:textId="77777777" w:rsidR="00473B16" w:rsidRPr="000C7B9C" w:rsidRDefault="00473B16" w:rsidP="00473B16">
      <w:pPr>
        <w:tabs>
          <w:tab w:val="clear" w:pos="567"/>
        </w:tabs>
        <w:autoSpaceDE w:val="0"/>
        <w:autoSpaceDN w:val="0"/>
        <w:adjustRightInd w:val="0"/>
        <w:spacing w:line="276" w:lineRule="auto"/>
        <w:jc w:val="left"/>
        <w:rPr>
          <w:rFonts w:eastAsia="Times New Roman" w:cs="Times New Roman"/>
          <w:color w:val="auto"/>
          <w:szCs w:val="26"/>
        </w:rPr>
      </w:pPr>
    </w:p>
    <w:p w14:paraId="241B8CFB" w14:textId="77777777" w:rsidR="0010482B" w:rsidRPr="0010482B" w:rsidRDefault="0010482B" w:rsidP="0010482B">
      <w:pPr>
        <w:tabs>
          <w:tab w:val="clear" w:pos="567"/>
        </w:tabs>
        <w:autoSpaceDE w:val="0"/>
        <w:autoSpaceDN w:val="0"/>
        <w:adjustRightInd w:val="0"/>
        <w:spacing w:line="360" w:lineRule="auto"/>
        <w:ind w:left="-270" w:right="-439"/>
        <w:jc w:val="left"/>
        <w:rPr>
          <w:rFonts w:eastAsia="Times New Roman" w:cs="Times New Roman"/>
          <w:bCs/>
          <w:i/>
          <w:iCs/>
          <w:color w:val="auto"/>
          <w:szCs w:val="26"/>
        </w:rPr>
      </w:pPr>
      <w:r w:rsidRPr="0010482B">
        <w:rPr>
          <w:rFonts w:eastAsia="Times New Roman" w:cs="Times New Roman"/>
          <w:bCs/>
          <w:i/>
          <w:iCs/>
          <w:color w:val="auto"/>
          <w:szCs w:val="26"/>
        </w:rPr>
        <w:t xml:space="preserve">Dear Students, </w:t>
      </w:r>
    </w:p>
    <w:p w14:paraId="4FFC4349" w14:textId="77777777" w:rsidR="0010482B" w:rsidRPr="0010482B" w:rsidRDefault="0010482B" w:rsidP="0010482B">
      <w:pPr>
        <w:tabs>
          <w:tab w:val="clear" w:pos="567"/>
        </w:tabs>
        <w:autoSpaceDE w:val="0"/>
        <w:autoSpaceDN w:val="0"/>
        <w:adjustRightInd w:val="0"/>
        <w:spacing w:line="360" w:lineRule="auto"/>
        <w:ind w:left="-270" w:right="-439"/>
        <w:jc w:val="left"/>
        <w:rPr>
          <w:rFonts w:eastAsia="Times New Roman" w:cs="Times New Roman"/>
          <w:bCs/>
          <w:i/>
          <w:iCs/>
          <w:color w:val="auto"/>
          <w:szCs w:val="26"/>
        </w:rPr>
      </w:pPr>
      <w:r w:rsidRPr="0010482B">
        <w:rPr>
          <w:rFonts w:eastAsia="Times New Roman" w:cs="Times New Roman"/>
          <w:bCs/>
          <w:i/>
          <w:iCs/>
          <w:color w:val="auto"/>
          <w:szCs w:val="26"/>
        </w:rPr>
        <w:t xml:space="preserve">Survey at the end of the course is an annual quality assurance activity of the school, this is one of the bases for improving the quality of teaching and learning at </w:t>
      </w:r>
      <w:proofErr w:type="spellStart"/>
      <w:r w:rsidRPr="0010482B">
        <w:rPr>
          <w:rFonts w:eastAsia="Times New Roman" w:cs="Times New Roman"/>
          <w:bCs/>
          <w:i/>
          <w:iCs/>
          <w:color w:val="auto"/>
          <w:szCs w:val="26"/>
        </w:rPr>
        <w:t>Hoa</w:t>
      </w:r>
      <w:proofErr w:type="spellEnd"/>
      <w:r w:rsidRPr="0010482B">
        <w:rPr>
          <w:rFonts w:eastAsia="Times New Roman" w:cs="Times New Roman"/>
          <w:bCs/>
          <w:i/>
          <w:iCs/>
          <w:color w:val="auto"/>
          <w:szCs w:val="26"/>
        </w:rPr>
        <w:t xml:space="preserve"> Sen University, as well as meeting the aspirations of students.</w:t>
      </w:r>
    </w:p>
    <w:p w14:paraId="1BAE3A03" w14:textId="77777777" w:rsidR="0010482B" w:rsidRPr="0010482B" w:rsidRDefault="0010482B" w:rsidP="0010482B">
      <w:pPr>
        <w:tabs>
          <w:tab w:val="clear" w:pos="567"/>
        </w:tabs>
        <w:autoSpaceDE w:val="0"/>
        <w:autoSpaceDN w:val="0"/>
        <w:adjustRightInd w:val="0"/>
        <w:spacing w:line="360" w:lineRule="auto"/>
        <w:ind w:left="-270" w:right="-439"/>
        <w:jc w:val="left"/>
        <w:rPr>
          <w:rFonts w:eastAsia="Times New Roman" w:cs="Times New Roman"/>
          <w:bCs/>
          <w:iCs/>
          <w:color w:val="auto"/>
          <w:szCs w:val="26"/>
        </w:rPr>
      </w:pPr>
      <w:r w:rsidRPr="0010482B">
        <w:rPr>
          <w:rFonts w:eastAsia="Times New Roman" w:cs="Times New Roman"/>
          <w:bCs/>
          <w:iCs/>
          <w:color w:val="auto"/>
          <w:szCs w:val="26"/>
        </w:rPr>
        <w:t>Your agreement is selected on a scale of 1 to 5:</w:t>
      </w:r>
    </w:p>
    <w:p w14:paraId="05F44D8D" w14:textId="77777777" w:rsidR="0010482B" w:rsidRPr="0010482B" w:rsidRDefault="0010482B" w:rsidP="0010482B">
      <w:pPr>
        <w:tabs>
          <w:tab w:val="clear" w:pos="567"/>
        </w:tabs>
        <w:autoSpaceDE w:val="0"/>
        <w:autoSpaceDN w:val="0"/>
        <w:adjustRightInd w:val="0"/>
        <w:spacing w:line="360" w:lineRule="auto"/>
        <w:ind w:left="-270" w:right="-439"/>
        <w:jc w:val="left"/>
        <w:rPr>
          <w:rFonts w:eastAsia="Times New Roman" w:cs="Times New Roman"/>
          <w:b/>
          <w:bCs/>
          <w:iCs/>
          <w:color w:val="auto"/>
          <w:szCs w:val="26"/>
        </w:rPr>
      </w:pPr>
      <w:r w:rsidRPr="0010482B">
        <w:rPr>
          <w:rFonts w:eastAsia="Times New Roman" w:cs="Times New Roman"/>
          <w:b/>
          <w:bCs/>
          <w:iCs/>
          <w:color w:val="auto"/>
          <w:szCs w:val="26"/>
        </w:rPr>
        <w:t>1. Strongly disagree   2. Disagree   3. Neutral   4. Agree   5. Strongly agree</w:t>
      </w:r>
    </w:p>
    <w:tbl>
      <w:tblPr>
        <w:tblW w:w="496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2"/>
        <w:gridCol w:w="5516"/>
        <w:gridCol w:w="607"/>
        <w:gridCol w:w="607"/>
        <w:gridCol w:w="607"/>
        <w:gridCol w:w="607"/>
        <w:gridCol w:w="607"/>
      </w:tblGrid>
      <w:tr w:rsidR="0010482B" w:rsidRPr="000C7B9C" w14:paraId="14040781" w14:textId="77777777" w:rsidTr="002872D0">
        <w:trPr>
          <w:trHeight w:val="434"/>
        </w:trPr>
        <w:tc>
          <w:tcPr>
            <w:tcW w:w="394" w:type="pct"/>
            <w:vAlign w:val="center"/>
          </w:tcPr>
          <w:p w14:paraId="502C7A2E" w14:textId="313C9568" w:rsidR="0010482B" w:rsidRPr="000C7B9C" w:rsidRDefault="0010482B" w:rsidP="0010482B">
            <w:pPr>
              <w:tabs>
                <w:tab w:val="clear" w:pos="567"/>
              </w:tabs>
              <w:spacing w:before="120" w:after="120" w:line="240" w:lineRule="auto"/>
              <w:jc w:val="center"/>
              <w:rPr>
                <w:rFonts w:eastAsia="Calibri" w:cs="Times New Roman"/>
                <w:b/>
                <w:color w:val="auto"/>
                <w:szCs w:val="26"/>
              </w:rPr>
            </w:pPr>
            <w:r>
              <w:rPr>
                <w:rFonts w:cs="Times New Roman"/>
                <w:b/>
                <w:szCs w:val="26"/>
              </w:rPr>
              <w:t>No.</w:t>
            </w:r>
          </w:p>
        </w:tc>
        <w:tc>
          <w:tcPr>
            <w:tcW w:w="2971" w:type="pct"/>
            <w:vAlign w:val="center"/>
          </w:tcPr>
          <w:p w14:paraId="55580D2D" w14:textId="4D8F2120" w:rsidR="0010482B" w:rsidRPr="000C7B9C" w:rsidRDefault="0010482B" w:rsidP="0010482B">
            <w:pPr>
              <w:tabs>
                <w:tab w:val="clear" w:pos="567"/>
              </w:tabs>
              <w:spacing w:before="120" w:after="120" w:line="240" w:lineRule="auto"/>
              <w:jc w:val="center"/>
              <w:rPr>
                <w:rFonts w:eastAsia="Calibri" w:cs="Times New Roman"/>
                <w:b/>
                <w:bCs/>
                <w:color w:val="auto"/>
                <w:szCs w:val="26"/>
              </w:rPr>
            </w:pPr>
            <w:r>
              <w:rPr>
                <w:rFonts w:cs="Times New Roman"/>
                <w:b/>
                <w:bCs/>
                <w:szCs w:val="26"/>
              </w:rPr>
              <w:t>Questionnaires</w:t>
            </w:r>
          </w:p>
        </w:tc>
        <w:tc>
          <w:tcPr>
            <w:tcW w:w="1635" w:type="pct"/>
            <w:gridSpan w:val="5"/>
            <w:vAlign w:val="center"/>
          </w:tcPr>
          <w:p w14:paraId="2DFE68B7" w14:textId="63553A34" w:rsidR="0010482B" w:rsidRPr="000C7B9C" w:rsidRDefault="0010482B" w:rsidP="0010482B">
            <w:pPr>
              <w:tabs>
                <w:tab w:val="clear" w:pos="567"/>
              </w:tabs>
              <w:spacing w:before="120" w:after="120" w:line="240" w:lineRule="auto"/>
              <w:jc w:val="center"/>
              <w:rPr>
                <w:rFonts w:eastAsia="Calibri" w:cs="Times New Roman"/>
                <w:color w:val="auto"/>
                <w:szCs w:val="26"/>
              </w:rPr>
            </w:pPr>
            <w:r>
              <w:rPr>
                <w:rFonts w:cs="Times New Roman"/>
                <w:b/>
                <w:szCs w:val="26"/>
              </w:rPr>
              <w:t>Fill in the point you choose with black</w:t>
            </w:r>
          </w:p>
        </w:tc>
      </w:tr>
      <w:tr w:rsidR="00473B16" w:rsidRPr="000C7B9C" w14:paraId="21BCB135" w14:textId="77777777" w:rsidTr="002872D0">
        <w:trPr>
          <w:trHeight w:val="228"/>
        </w:trPr>
        <w:tc>
          <w:tcPr>
            <w:tcW w:w="5000" w:type="pct"/>
            <w:gridSpan w:val="7"/>
            <w:vAlign w:val="center"/>
          </w:tcPr>
          <w:p w14:paraId="79A09D3A" w14:textId="0C9FC809" w:rsidR="00473B16" w:rsidRPr="000C7B9C" w:rsidRDefault="0010482B" w:rsidP="00473B16">
            <w:pPr>
              <w:tabs>
                <w:tab w:val="clear" w:pos="567"/>
              </w:tabs>
              <w:spacing w:before="120" w:after="120" w:line="240" w:lineRule="auto"/>
              <w:rPr>
                <w:rFonts w:eastAsia="Calibri" w:cs="Times New Roman"/>
                <w:b/>
                <w:color w:val="auto"/>
                <w:szCs w:val="26"/>
              </w:rPr>
            </w:pPr>
            <w:r w:rsidRPr="0010482B">
              <w:rPr>
                <w:rFonts w:eastAsia="Calibri" w:cs="Times New Roman"/>
                <w:b/>
                <w:color w:val="auto"/>
                <w:szCs w:val="26"/>
              </w:rPr>
              <w:t>About the course</w:t>
            </w:r>
            <w:r>
              <w:rPr>
                <w:rFonts w:eastAsia="Calibri" w:cs="Times New Roman"/>
                <w:b/>
                <w:color w:val="auto"/>
                <w:szCs w:val="26"/>
              </w:rPr>
              <w:t>s and teaching materials</w:t>
            </w:r>
          </w:p>
        </w:tc>
      </w:tr>
      <w:tr w:rsidR="00684E71" w:rsidRPr="000C7B9C" w14:paraId="1FBA20A6" w14:textId="77777777" w:rsidTr="002872D0">
        <w:trPr>
          <w:trHeight w:val="496"/>
        </w:trPr>
        <w:tc>
          <w:tcPr>
            <w:tcW w:w="394" w:type="pct"/>
            <w:vAlign w:val="center"/>
          </w:tcPr>
          <w:p w14:paraId="5EE710E6"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t>1</w:t>
            </w:r>
          </w:p>
        </w:tc>
        <w:tc>
          <w:tcPr>
            <w:tcW w:w="2971" w:type="pct"/>
            <w:vAlign w:val="center"/>
          </w:tcPr>
          <w:p w14:paraId="61802ECE" w14:textId="53542613" w:rsidR="00684E71" w:rsidRPr="000C7B9C" w:rsidRDefault="00684E71" w:rsidP="00684E71">
            <w:pPr>
              <w:tabs>
                <w:tab w:val="clear" w:pos="567"/>
              </w:tabs>
              <w:spacing w:before="120" w:after="120" w:line="240" w:lineRule="auto"/>
              <w:rPr>
                <w:rFonts w:eastAsia="Calibri" w:cs="Times New Roman"/>
                <w:color w:val="auto"/>
                <w:szCs w:val="26"/>
              </w:rPr>
            </w:pPr>
            <w:r w:rsidRPr="002F0904">
              <w:rPr>
                <w:rFonts w:cs="Times New Roman"/>
                <w:szCs w:val="26"/>
              </w:rPr>
              <w:t>The course provided necessary knowledge and encouraged you to think critically.</w:t>
            </w:r>
          </w:p>
        </w:tc>
        <w:tc>
          <w:tcPr>
            <w:tcW w:w="327" w:type="pct"/>
            <w:vAlign w:val="center"/>
          </w:tcPr>
          <w:p w14:paraId="0D907A38"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7" w:type="pct"/>
            <w:vAlign w:val="center"/>
          </w:tcPr>
          <w:p w14:paraId="7AAD609A"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7" w:type="pct"/>
            <w:vAlign w:val="center"/>
          </w:tcPr>
          <w:p w14:paraId="685FDEDE"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7" w:type="pct"/>
            <w:vAlign w:val="center"/>
          </w:tcPr>
          <w:p w14:paraId="40F5CC48"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30AAB3A2"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5"/>
            </w:r>
          </w:p>
        </w:tc>
      </w:tr>
      <w:tr w:rsidR="00684E71" w:rsidRPr="000C7B9C" w14:paraId="3D07B1E5" w14:textId="77777777" w:rsidTr="002872D0">
        <w:trPr>
          <w:trHeight w:val="496"/>
        </w:trPr>
        <w:tc>
          <w:tcPr>
            <w:tcW w:w="394" w:type="pct"/>
            <w:vAlign w:val="center"/>
          </w:tcPr>
          <w:p w14:paraId="42834F21"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t>2</w:t>
            </w:r>
          </w:p>
        </w:tc>
        <w:tc>
          <w:tcPr>
            <w:tcW w:w="2971" w:type="pct"/>
            <w:vAlign w:val="center"/>
          </w:tcPr>
          <w:p w14:paraId="427F8220" w14:textId="2BF8843B" w:rsidR="00684E71" w:rsidRPr="000C7B9C" w:rsidRDefault="00684E71" w:rsidP="00684E71">
            <w:pPr>
              <w:tabs>
                <w:tab w:val="clear" w:pos="567"/>
              </w:tabs>
              <w:spacing w:before="120" w:after="120" w:line="240" w:lineRule="auto"/>
              <w:rPr>
                <w:rFonts w:eastAsia="Calibri" w:cs="Times New Roman"/>
                <w:strike/>
                <w:color w:val="auto"/>
                <w:szCs w:val="26"/>
              </w:rPr>
            </w:pPr>
            <w:r w:rsidRPr="00A35F8E">
              <w:rPr>
                <w:rFonts w:cs="Times New Roman"/>
                <w:szCs w:val="26"/>
              </w:rPr>
              <w:t>The rubrics were clearly written in the course outline and were publicized to you.</w:t>
            </w:r>
          </w:p>
        </w:tc>
        <w:tc>
          <w:tcPr>
            <w:tcW w:w="327" w:type="pct"/>
            <w:vAlign w:val="center"/>
          </w:tcPr>
          <w:p w14:paraId="30AFD700"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7" w:type="pct"/>
            <w:vAlign w:val="center"/>
          </w:tcPr>
          <w:p w14:paraId="64D7D884"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7" w:type="pct"/>
            <w:vAlign w:val="center"/>
          </w:tcPr>
          <w:p w14:paraId="479A1EAA"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7" w:type="pct"/>
            <w:vAlign w:val="center"/>
          </w:tcPr>
          <w:p w14:paraId="7E972A02"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08338F28"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5"/>
            </w:r>
          </w:p>
        </w:tc>
      </w:tr>
      <w:tr w:rsidR="00684E71" w:rsidRPr="000C7B9C" w14:paraId="0595E2D2" w14:textId="77777777" w:rsidTr="002872D0">
        <w:trPr>
          <w:trHeight w:val="496"/>
        </w:trPr>
        <w:tc>
          <w:tcPr>
            <w:tcW w:w="394" w:type="pct"/>
            <w:vAlign w:val="center"/>
          </w:tcPr>
          <w:p w14:paraId="6B407927"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t>3</w:t>
            </w:r>
          </w:p>
        </w:tc>
        <w:tc>
          <w:tcPr>
            <w:tcW w:w="2971" w:type="pct"/>
            <w:vAlign w:val="center"/>
          </w:tcPr>
          <w:p w14:paraId="2374BAA4" w14:textId="239ED974" w:rsidR="00684E71" w:rsidRPr="000C7B9C" w:rsidRDefault="00684E71" w:rsidP="00684E71">
            <w:pPr>
              <w:tabs>
                <w:tab w:val="clear" w:pos="567"/>
              </w:tabs>
              <w:spacing w:before="120" w:after="120" w:line="240" w:lineRule="auto"/>
              <w:rPr>
                <w:rFonts w:eastAsia="Calibri" w:cs="Times New Roman"/>
                <w:color w:val="auto"/>
                <w:szCs w:val="26"/>
              </w:rPr>
            </w:pPr>
            <w:r w:rsidRPr="00A35F8E">
              <w:rPr>
                <w:rFonts w:cs="Times New Roman"/>
                <w:szCs w:val="26"/>
              </w:rPr>
              <w:t>The course developed your autonomy.</w:t>
            </w:r>
          </w:p>
        </w:tc>
        <w:tc>
          <w:tcPr>
            <w:tcW w:w="327" w:type="pct"/>
            <w:vAlign w:val="center"/>
          </w:tcPr>
          <w:p w14:paraId="5028E797"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7" w:type="pct"/>
            <w:vAlign w:val="center"/>
          </w:tcPr>
          <w:p w14:paraId="4C4966AB"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7" w:type="pct"/>
            <w:vAlign w:val="center"/>
          </w:tcPr>
          <w:p w14:paraId="36F48DA8"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7" w:type="pct"/>
            <w:vAlign w:val="center"/>
          </w:tcPr>
          <w:p w14:paraId="5EEB3035"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7FA55AB6"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5"/>
            </w:r>
          </w:p>
        </w:tc>
      </w:tr>
      <w:tr w:rsidR="00684E71" w:rsidRPr="000C7B9C" w14:paraId="5B83EA0F" w14:textId="77777777" w:rsidTr="002872D0">
        <w:trPr>
          <w:trHeight w:val="496"/>
        </w:trPr>
        <w:tc>
          <w:tcPr>
            <w:tcW w:w="394" w:type="pct"/>
            <w:vAlign w:val="center"/>
          </w:tcPr>
          <w:p w14:paraId="622B3893"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t>4</w:t>
            </w:r>
          </w:p>
        </w:tc>
        <w:tc>
          <w:tcPr>
            <w:tcW w:w="2971" w:type="pct"/>
            <w:vAlign w:val="center"/>
          </w:tcPr>
          <w:p w14:paraId="2F2658A3" w14:textId="11627DF8" w:rsidR="00684E71" w:rsidRPr="000C7B9C" w:rsidRDefault="00684E71" w:rsidP="00684E71">
            <w:pPr>
              <w:tabs>
                <w:tab w:val="clear" w:pos="567"/>
              </w:tabs>
              <w:spacing w:before="120" w:after="120" w:line="240" w:lineRule="auto"/>
              <w:rPr>
                <w:rFonts w:eastAsia="Calibri" w:cs="Times New Roman"/>
                <w:color w:val="auto"/>
                <w:szCs w:val="26"/>
              </w:rPr>
            </w:pPr>
            <w:r w:rsidRPr="00915821">
              <w:rPr>
                <w:rFonts w:cs="Times New Roman"/>
                <w:szCs w:val="26"/>
              </w:rPr>
              <w:t xml:space="preserve"> </w:t>
            </w:r>
            <w:r w:rsidRPr="00A35F8E">
              <w:rPr>
                <w:rFonts w:cs="Times New Roman"/>
                <w:szCs w:val="26"/>
              </w:rPr>
              <w:t>The content and duration of the course are designed to be reasonable and suitable for you.</w:t>
            </w:r>
          </w:p>
        </w:tc>
        <w:tc>
          <w:tcPr>
            <w:tcW w:w="327" w:type="pct"/>
            <w:vAlign w:val="center"/>
          </w:tcPr>
          <w:p w14:paraId="6D233B01"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7" w:type="pct"/>
            <w:vAlign w:val="center"/>
          </w:tcPr>
          <w:p w14:paraId="7B9B94BD"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7" w:type="pct"/>
            <w:vAlign w:val="center"/>
          </w:tcPr>
          <w:p w14:paraId="1AA60EC6"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7" w:type="pct"/>
            <w:vAlign w:val="center"/>
          </w:tcPr>
          <w:p w14:paraId="6F917BFF"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3B4EDD13"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5"/>
            </w:r>
          </w:p>
        </w:tc>
      </w:tr>
      <w:tr w:rsidR="00684E71" w:rsidRPr="000C7B9C" w14:paraId="11F08780" w14:textId="77777777" w:rsidTr="002872D0">
        <w:trPr>
          <w:trHeight w:val="496"/>
        </w:trPr>
        <w:tc>
          <w:tcPr>
            <w:tcW w:w="394" w:type="pct"/>
            <w:vAlign w:val="center"/>
          </w:tcPr>
          <w:p w14:paraId="6EB71837"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t>5</w:t>
            </w:r>
          </w:p>
        </w:tc>
        <w:tc>
          <w:tcPr>
            <w:tcW w:w="2971" w:type="pct"/>
            <w:vAlign w:val="center"/>
          </w:tcPr>
          <w:p w14:paraId="0128DCDC" w14:textId="0506C58E" w:rsidR="00684E71" w:rsidRPr="000C7B9C" w:rsidRDefault="00684E71" w:rsidP="00684E71">
            <w:pPr>
              <w:tabs>
                <w:tab w:val="clear" w:pos="567"/>
              </w:tabs>
              <w:spacing w:before="120" w:after="120" w:line="240" w:lineRule="auto"/>
              <w:rPr>
                <w:rFonts w:eastAsia="Calibri" w:cs="Times New Roman"/>
                <w:color w:val="auto"/>
                <w:szCs w:val="26"/>
              </w:rPr>
            </w:pPr>
            <w:r w:rsidRPr="00A35F8E">
              <w:rPr>
                <w:rFonts w:cs="Times New Roman"/>
                <w:szCs w:val="26"/>
              </w:rPr>
              <w:t>The textbook/ teaching materials were relevant to the course learning objectives.</w:t>
            </w:r>
          </w:p>
        </w:tc>
        <w:tc>
          <w:tcPr>
            <w:tcW w:w="327" w:type="pct"/>
            <w:vAlign w:val="center"/>
          </w:tcPr>
          <w:p w14:paraId="17ADA689"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7" w:type="pct"/>
            <w:vAlign w:val="center"/>
          </w:tcPr>
          <w:p w14:paraId="7BDA9B9A"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7" w:type="pct"/>
            <w:vAlign w:val="center"/>
          </w:tcPr>
          <w:p w14:paraId="0C905361"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7" w:type="pct"/>
            <w:vAlign w:val="center"/>
          </w:tcPr>
          <w:p w14:paraId="17DB65D1"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56DDB188" w14:textId="77777777" w:rsidR="00684E71" w:rsidRPr="000C7B9C" w:rsidRDefault="00684E71" w:rsidP="00684E71">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5"/>
            </w:r>
          </w:p>
        </w:tc>
      </w:tr>
      <w:tr w:rsidR="00473B16" w:rsidRPr="000C7B9C" w14:paraId="1386E66F" w14:textId="77777777" w:rsidTr="002872D0">
        <w:trPr>
          <w:trHeight w:val="344"/>
        </w:trPr>
        <w:tc>
          <w:tcPr>
            <w:tcW w:w="5000" w:type="pct"/>
            <w:gridSpan w:val="7"/>
            <w:vAlign w:val="center"/>
          </w:tcPr>
          <w:p w14:paraId="538AEBDA" w14:textId="41FEFCE6" w:rsidR="00473B16" w:rsidRPr="000C7B9C" w:rsidRDefault="0010482B" w:rsidP="00473B16">
            <w:pPr>
              <w:tabs>
                <w:tab w:val="clear" w:pos="567"/>
              </w:tabs>
              <w:spacing w:before="120" w:after="120" w:line="240" w:lineRule="auto"/>
              <w:rPr>
                <w:rFonts w:eastAsia="Calibri" w:cs="Times New Roman"/>
                <w:color w:val="auto"/>
                <w:szCs w:val="26"/>
              </w:rPr>
            </w:pPr>
            <w:r>
              <w:rPr>
                <w:rFonts w:eastAsia="Calibri" w:cs="Times New Roman"/>
                <w:b/>
                <w:color w:val="auto"/>
                <w:szCs w:val="26"/>
              </w:rPr>
              <w:t>About teaching activities of instructors</w:t>
            </w:r>
          </w:p>
        </w:tc>
      </w:tr>
      <w:tr w:rsidR="00F21FDE" w:rsidRPr="000C7B9C" w14:paraId="70057F9D" w14:textId="77777777" w:rsidTr="002872D0">
        <w:trPr>
          <w:trHeight w:val="496"/>
        </w:trPr>
        <w:tc>
          <w:tcPr>
            <w:tcW w:w="394" w:type="pct"/>
            <w:vAlign w:val="center"/>
          </w:tcPr>
          <w:p w14:paraId="3942FACE"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t>6</w:t>
            </w:r>
          </w:p>
        </w:tc>
        <w:tc>
          <w:tcPr>
            <w:tcW w:w="2971" w:type="pct"/>
            <w:vAlign w:val="center"/>
          </w:tcPr>
          <w:p w14:paraId="599C7971" w14:textId="37CCE5B0" w:rsidR="00F21FDE" w:rsidRPr="000C7B9C" w:rsidRDefault="00F21FDE" w:rsidP="00F21FDE">
            <w:pPr>
              <w:tabs>
                <w:tab w:val="clear" w:pos="567"/>
              </w:tabs>
              <w:spacing w:before="120" w:after="120" w:line="240" w:lineRule="auto"/>
              <w:rPr>
                <w:rFonts w:eastAsia="Calibri" w:cs="Times New Roman"/>
                <w:color w:val="auto"/>
                <w:szCs w:val="26"/>
              </w:rPr>
            </w:pPr>
            <w:r w:rsidRPr="00A35F8E">
              <w:rPr>
                <w:rFonts w:cs="Times New Roman"/>
                <w:szCs w:val="26"/>
              </w:rPr>
              <w:t>The instructor demonstrated mastery of the subject matter.</w:t>
            </w:r>
          </w:p>
        </w:tc>
        <w:tc>
          <w:tcPr>
            <w:tcW w:w="327" w:type="pct"/>
            <w:vAlign w:val="center"/>
          </w:tcPr>
          <w:p w14:paraId="62EBBE43"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7" w:type="pct"/>
            <w:vAlign w:val="center"/>
          </w:tcPr>
          <w:p w14:paraId="08EF04DB"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7" w:type="pct"/>
            <w:vAlign w:val="center"/>
          </w:tcPr>
          <w:p w14:paraId="549A0A58"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7" w:type="pct"/>
            <w:vAlign w:val="center"/>
          </w:tcPr>
          <w:p w14:paraId="348BA211"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6BD546AE"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5"/>
            </w:r>
          </w:p>
        </w:tc>
      </w:tr>
      <w:tr w:rsidR="00F21FDE" w:rsidRPr="000C7B9C" w14:paraId="57FB7A04" w14:textId="77777777" w:rsidTr="002872D0">
        <w:trPr>
          <w:trHeight w:val="496"/>
        </w:trPr>
        <w:tc>
          <w:tcPr>
            <w:tcW w:w="394" w:type="pct"/>
            <w:vAlign w:val="center"/>
          </w:tcPr>
          <w:p w14:paraId="1DFD945C"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t>7</w:t>
            </w:r>
          </w:p>
        </w:tc>
        <w:tc>
          <w:tcPr>
            <w:tcW w:w="2971" w:type="pct"/>
            <w:vAlign w:val="center"/>
          </w:tcPr>
          <w:p w14:paraId="24315DAC" w14:textId="398F3473" w:rsidR="00F21FDE" w:rsidRPr="000C7B9C" w:rsidRDefault="00F21FDE" w:rsidP="00F21FDE">
            <w:pPr>
              <w:tabs>
                <w:tab w:val="clear" w:pos="567"/>
              </w:tabs>
              <w:spacing w:before="120" w:after="120" w:line="240" w:lineRule="auto"/>
              <w:rPr>
                <w:rFonts w:eastAsia="Calibri" w:cs="Times New Roman"/>
                <w:color w:val="auto"/>
                <w:szCs w:val="26"/>
              </w:rPr>
            </w:pPr>
            <w:r w:rsidRPr="00A35F8E">
              <w:rPr>
                <w:rFonts w:cs="Times New Roman"/>
                <w:szCs w:val="26"/>
              </w:rPr>
              <w:t>The lectures were clear and easy to understand.</w:t>
            </w:r>
          </w:p>
        </w:tc>
        <w:tc>
          <w:tcPr>
            <w:tcW w:w="327" w:type="pct"/>
            <w:vAlign w:val="center"/>
          </w:tcPr>
          <w:p w14:paraId="14E35791"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7" w:type="pct"/>
            <w:vAlign w:val="center"/>
          </w:tcPr>
          <w:p w14:paraId="70A32579"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7" w:type="pct"/>
            <w:vAlign w:val="center"/>
          </w:tcPr>
          <w:p w14:paraId="3DE17DF5"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7" w:type="pct"/>
            <w:vAlign w:val="center"/>
          </w:tcPr>
          <w:p w14:paraId="0EA9E22B"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26564E02"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5"/>
            </w:r>
          </w:p>
        </w:tc>
      </w:tr>
      <w:tr w:rsidR="00F21FDE" w:rsidRPr="000C7B9C" w14:paraId="1560EE7F" w14:textId="77777777" w:rsidTr="002872D0">
        <w:trPr>
          <w:trHeight w:val="496"/>
        </w:trPr>
        <w:tc>
          <w:tcPr>
            <w:tcW w:w="394" w:type="pct"/>
            <w:vAlign w:val="center"/>
          </w:tcPr>
          <w:p w14:paraId="6584DCBE"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t>8</w:t>
            </w:r>
          </w:p>
        </w:tc>
        <w:tc>
          <w:tcPr>
            <w:tcW w:w="2971" w:type="pct"/>
            <w:vAlign w:val="center"/>
          </w:tcPr>
          <w:p w14:paraId="35155771" w14:textId="2320B2C7" w:rsidR="00F21FDE" w:rsidRPr="000C7B9C" w:rsidRDefault="00F21FDE" w:rsidP="00F21FDE">
            <w:pPr>
              <w:tabs>
                <w:tab w:val="clear" w:pos="567"/>
              </w:tabs>
              <w:spacing w:before="120" w:after="120" w:line="240" w:lineRule="auto"/>
              <w:rPr>
                <w:rFonts w:eastAsia="Calibri" w:cs="Times New Roman"/>
                <w:color w:val="auto"/>
                <w:szCs w:val="26"/>
              </w:rPr>
            </w:pPr>
            <w:r w:rsidRPr="00A35F8E">
              <w:rPr>
                <w:rFonts w:cs="Times New Roman"/>
                <w:szCs w:val="26"/>
              </w:rPr>
              <w:t>The teaching aids were effectively used.</w:t>
            </w:r>
          </w:p>
        </w:tc>
        <w:tc>
          <w:tcPr>
            <w:tcW w:w="327" w:type="pct"/>
            <w:vAlign w:val="center"/>
          </w:tcPr>
          <w:p w14:paraId="0EC84B8B"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7" w:type="pct"/>
            <w:vAlign w:val="center"/>
          </w:tcPr>
          <w:p w14:paraId="3506BD88"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7" w:type="pct"/>
            <w:vAlign w:val="center"/>
          </w:tcPr>
          <w:p w14:paraId="5EA1E06C"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7" w:type="pct"/>
            <w:vAlign w:val="center"/>
          </w:tcPr>
          <w:p w14:paraId="032B7D29"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366D2CEA"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5"/>
            </w:r>
          </w:p>
        </w:tc>
      </w:tr>
      <w:tr w:rsidR="00F21FDE" w:rsidRPr="000C7B9C" w14:paraId="6403F9AB" w14:textId="77777777" w:rsidTr="002872D0">
        <w:trPr>
          <w:trHeight w:val="496"/>
        </w:trPr>
        <w:tc>
          <w:tcPr>
            <w:tcW w:w="394" w:type="pct"/>
            <w:vAlign w:val="center"/>
          </w:tcPr>
          <w:p w14:paraId="42AA2E51"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t>9</w:t>
            </w:r>
          </w:p>
        </w:tc>
        <w:tc>
          <w:tcPr>
            <w:tcW w:w="2971" w:type="pct"/>
            <w:vAlign w:val="center"/>
          </w:tcPr>
          <w:p w14:paraId="15BFAB66" w14:textId="54B1ADB6" w:rsidR="00F21FDE" w:rsidRPr="000C7B9C" w:rsidRDefault="00F21FDE" w:rsidP="00F21FDE">
            <w:pPr>
              <w:tabs>
                <w:tab w:val="clear" w:pos="567"/>
              </w:tabs>
              <w:spacing w:before="120" w:after="120" w:line="240" w:lineRule="auto"/>
              <w:rPr>
                <w:rFonts w:eastAsia="Calibri" w:cs="Times New Roman"/>
                <w:color w:val="auto"/>
                <w:szCs w:val="26"/>
              </w:rPr>
            </w:pPr>
            <w:r w:rsidRPr="00A35F8E">
              <w:rPr>
                <w:rFonts w:cs="Times New Roman"/>
                <w:szCs w:val="26"/>
              </w:rPr>
              <w:t>The instructor informed you about the practical application of the course content.</w:t>
            </w:r>
          </w:p>
        </w:tc>
        <w:tc>
          <w:tcPr>
            <w:tcW w:w="327" w:type="pct"/>
            <w:vAlign w:val="center"/>
          </w:tcPr>
          <w:p w14:paraId="751F36F4"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7" w:type="pct"/>
            <w:vAlign w:val="center"/>
          </w:tcPr>
          <w:p w14:paraId="498C12BF"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7" w:type="pct"/>
            <w:vAlign w:val="center"/>
          </w:tcPr>
          <w:p w14:paraId="1DB7F6A4"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7" w:type="pct"/>
            <w:vAlign w:val="center"/>
          </w:tcPr>
          <w:p w14:paraId="357DAF78"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31C169C8"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5"/>
            </w:r>
          </w:p>
        </w:tc>
      </w:tr>
      <w:tr w:rsidR="00F21FDE" w:rsidRPr="000C7B9C" w14:paraId="62AA72CD" w14:textId="77777777" w:rsidTr="002872D0">
        <w:trPr>
          <w:trHeight w:val="496"/>
        </w:trPr>
        <w:tc>
          <w:tcPr>
            <w:tcW w:w="394" w:type="pct"/>
            <w:vAlign w:val="center"/>
          </w:tcPr>
          <w:p w14:paraId="078DF110"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lastRenderedPageBreak/>
              <w:t>10</w:t>
            </w:r>
          </w:p>
        </w:tc>
        <w:tc>
          <w:tcPr>
            <w:tcW w:w="2971" w:type="pct"/>
            <w:vAlign w:val="center"/>
          </w:tcPr>
          <w:p w14:paraId="6B65A16A" w14:textId="30B4B158" w:rsidR="00F21FDE" w:rsidRPr="000C7B9C" w:rsidRDefault="00F21FDE" w:rsidP="00F21FDE">
            <w:pPr>
              <w:tabs>
                <w:tab w:val="clear" w:pos="567"/>
              </w:tabs>
              <w:spacing w:before="120" w:after="120" w:line="240" w:lineRule="auto"/>
              <w:rPr>
                <w:rFonts w:eastAsia="Calibri" w:cs="Times New Roman"/>
                <w:bCs/>
                <w:color w:val="auto"/>
                <w:szCs w:val="26"/>
              </w:rPr>
            </w:pPr>
            <w:r w:rsidRPr="00A35F8E">
              <w:rPr>
                <w:rFonts w:cs="Times New Roman"/>
                <w:bCs/>
                <w:szCs w:val="26"/>
              </w:rPr>
              <w:t>The instructor encouraged your participation in classroom activities.</w:t>
            </w:r>
          </w:p>
        </w:tc>
        <w:tc>
          <w:tcPr>
            <w:tcW w:w="327" w:type="pct"/>
            <w:vAlign w:val="center"/>
          </w:tcPr>
          <w:p w14:paraId="34EE5EF6"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7" w:type="pct"/>
            <w:vAlign w:val="center"/>
          </w:tcPr>
          <w:p w14:paraId="37BDDC28"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7" w:type="pct"/>
            <w:vAlign w:val="center"/>
          </w:tcPr>
          <w:p w14:paraId="09B3CDBD"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7" w:type="pct"/>
            <w:vAlign w:val="center"/>
          </w:tcPr>
          <w:p w14:paraId="51E89204"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623692CB"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5"/>
            </w:r>
          </w:p>
        </w:tc>
      </w:tr>
      <w:tr w:rsidR="00F21FDE" w:rsidRPr="000C7B9C" w14:paraId="5D3B34E4" w14:textId="77777777" w:rsidTr="002872D0">
        <w:trPr>
          <w:trHeight w:val="496"/>
        </w:trPr>
        <w:tc>
          <w:tcPr>
            <w:tcW w:w="394" w:type="pct"/>
            <w:vAlign w:val="center"/>
          </w:tcPr>
          <w:p w14:paraId="40030262"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t>11</w:t>
            </w:r>
          </w:p>
        </w:tc>
        <w:tc>
          <w:tcPr>
            <w:tcW w:w="2971" w:type="pct"/>
            <w:vAlign w:val="center"/>
          </w:tcPr>
          <w:p w14:paraId="4E7F3042" w14:textId="02A02A9A" w:rsidR="00F21FDE" w:rsidRPr="000C7B9C" w:rsidRDefault="00F21FDE" w:rsidP="00F21FDE">
            <w:pPr>
              <w:tabs>
                <w:tab w:val="clear" w:pos="567"/>
              </w:tabs>
              <w:spacing w:before="120" w:after="120" w:line="240" w:lineRule="auto"/>
              <w:rPr>
                <w:rFonts w:eastAsia="Calibri" w:cs="Times New Roman"/>
                <w:color w:val="auto"/>
                <w:szCs w:val="26"/>
              </w:rPr>
            </w:pPr>
            <w:r w:rsidRPr="00A35F8E">
              <w:rPr>
                <w:rFonts w:cs="Times New Roman"/>
                <w:szCs w:val="26"/>
              </w:rPr>
              <w:t>The instructor guided you how to learn effectively.</w:t>
            </w:r>
          </w:p>
        </w:tc>
        <w:tc>
          <w:tcPr>
            <w:tcW w:w="327" w:type="pct"/>
            <w:vAlign w:val="center"/>
          </w:tcPr>
          <w:p w14:paraId="006B38D6"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7" w:type="pct"/>
            <w:vAlign w:val="center"/>
          </w:tcPr>
          <w:p w14:paraId="2C700997"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7" w:type="pct"/>
            <w:vAlign w:val="center"/>
          </w:tcPr>
          <w:p w14:paraId="612CA0E6"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7" w:type="pct"/>
            <w:vAlign w:val="center"/>
          </w:tcPr>
          <w:p w14:paraId="082581FE"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21F8B4C2"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5"/>
            </w:r>
          </w:p>
        </w:tc>
      </w:tr>
      <w:tr w:rsidR="00F21FDE" w:rsidRPr="000C7B9C" w14:paraId="0275155D" w14:textId="77777777" w:rsidTr="002872D0">
        <w:trPr>
          <w:trHeight w:val="496"/>
        </w:trPr>
        <w:tc>
          <w:tcPr>
            <w:tcW w:w="394" w:type="pct"/>
            <w:vAlign w:val="center"/>
          </w:tcPr>
          <w:p w14:paraId="4368F46E"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t>12</w:t>
            </w:r>
          </w:p>
        </w:tc>
        <w:tc>
          <w:tcPr>
            <w:tcW w:w="2971" w:type="pct"/>
            <w:vAlign w:val="center"/>
          </w:tcPr>
          <w:p w14:paraId="2C76057E" w14:textId="6B9D0394" w:rsidR="00F21FDE" w:rsidRPr="000C7B9C" w:rsidRDefault="00F21FDE" w:rsidP="00F21FDE">
            <w:pPr>
              <w:tabs>
                <w:tab w:val="clear" w:pos="567"/>
              </w:tabs>
              <w:spacing w:before="120" w:after="120" w:line="240" w:lineRule="auto"/>
              <w:rPr>
                <w:rFonts w:eastAsia="Calibri" w:cs="Times New Roman"/>
                <w:color w:val="auto"/>
                <w:szCs w:val="26"/>
              </w:rPr>
            </w:pPr>
            <w:r w:rsidRPr="00A35F8E">
              <w:rPr>
                <w:rFonts w:cs="Times New Roman"/>
                <w:szCs w:val="26"/>
              </w:rPr>
              <w:t>The instructor was well-prepared, helpful</w:t>
            </w:r>
            <w:r>
              <w:rPr>
                <w:rFonts w:cs="Times New Roman"/>
                <w:szCs w:val="26"/>
              </w:rPr>
              <w:t xml:space="preserve"> </w:t>
            </w:r>
            <w:r w:rsidRPr="00A35F8E">
              <w:rPr>
                <w:rFonts w:cs="Times New Roman"/>
                <w:szCs w:val="26"/>
              </w:rPr>
              <w:t>and encouraged interaction.</w:t>
            </w:r>
          </w:p>
        </w:tc>
        <w:tc>
          <w:tcPr>
            <w:tcW w:w="327" w:type="pct"/>
            <w:vAlign w:val="center"/>
          </w:tcPr>
          <w:p w14:paraId="46BD6AF8"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7" w:type="pct"/>
            <w:vAlign w:val="center"/>
          </w:tcPr>
          <w:p w14:paraId="6BBD8EC6"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7" w:type="pct"/>
            <w:vAlign w:val="center"/>
          </w:tcPr>
          <w:p w14:paraId="621B243C"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7" w:type="pct"/>
            <w:vAlign w:val="center"/>
          </w:tcPr>
          <w:p w14:paraId="4649F7A0"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1EAD8932"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5"/>
            </w:r>
          </w:p>
        </w:tc>
      </w:tr>
      <w:tr w:rsidR="00F21FDE" w:rsidRPr="000C7B9C" w14:paraId="22C37553" w14:textId="77777777" w:rsidTr="002872D0">
        <w:trPr>
          <w:trHeight w:val="496"/>
        </w:trPr>
        <w:tc>
          <w:tcPr>
            <w:tcW w:w="394" w:type="pct"/>
            <w:vAlign w:val="center"/>
          </w:tcPr>
          <w:p w14:paraId="60C14E3A"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t>13</w:t>
            </w:r>
          </w:p>
        </w:tc>
        <w:tc>
          <w:tcPr>
            <w:tcW w:w="2971" w:type="pct"/>
            <w:vAlign w:val="center"/>
          </w:tcPr>
          <w:p w14:paraId="72E2DED0" w14:textId="5428E6CE" w:rsidR="00F21FDE" w:rsidRPr="000C7B9C" w:rsidRDefault="00F21FDE" w:rsidP="00F21FDE">
            <w:pPr>
              <w:tabs>
                <w:tab w:val="clear" w:pos="567"/>
              </w:tabs>
              <w:spacing w:before="120" w:after="120" w:line="240" w:lineRule="auto"/>
              <w:rPr>
                <w:rFonts w:eastAsia="Calibri" w:cs="Times New Roman"/>
                <w:color w:val="auto"/>
                <w:szCs w:val="26"/>
              </w:rPr>
            </w:pPr>
            <w:r w:rsidRPr="00A35F8E">
              <w:rPr>
                <w:rFonts w:cs="Times New Roman"/>
                <w:szCs w:val="26"/>
              </w:rPr>
              <w:t>The instructor followed the assigned course outline.</w:t>
            </w:r>
          </w:p>
        </w:tc>
        <w:tc>
          <w:tcPr>
            <w:tcW w:w="327" w:type="pct"/>
            <w:vAlign w:val="center"/>
          </w:tcPr>
          <w:p w14:paraId="048AB6F2"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7" w:type="pct"/>
            <w:vAlign w:val="center"/>
          </w:tcPr>
          <w:p w14:paraId="58990C3F"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7" w:type="pct"/>
            <w:vAlign w:val="center"/>
          </w:tcPr>
          <w:p w14:paraId="0277BEC8"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7" w:type="pct"/>
            <w:vAlign w:val="center"/>
          </w:tcPr>
          <w:p w14:paraId="46DEB5BA"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68EE8DD1"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5"/>
            </w:r>
          </w:p>
        </w:tc>
      </w:tr>
      <w:tr w:rsidR="00F21FDE" w:rsidRPr="000C7B9C" w14:paraId="7448E502" w14:textId="77777777" w:rsidTr="002872D0">
        <w:trPr>
          <w:trHeight w:val="496"/>
        </w:trPr>
        <w:tc>
          <w:tcPr>
            <w:tcW w:w="394" w:type="pct"/>
            <w:vAlign w:val="center"/>
          </w:tcPr>
          <w:p w14:paraId="3F78C84B"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t>14</w:t>
            </w:r>
          </w:p>
        </w:tc>
        <w:tc>
          <w:tcPr>
            <w:tcW w:w="2971" w:type="pct"/>
            <w:vAlign w:val="center"/>
          </w:tcPr>
          <w:p w14:paraId="17A8C89B" w14:textId="595CBFCC" w:rsidR="00F21FDE" w:rsidRPr="000C7B9C" w:rsidRDefault="00F21FDE" w:rsidP="00F21FDE">
            <w:pPr>
              <w:tabs>
                <w:tab w:val="clear" w:pos="567"/>
              </w:tabs>
              <w:spacing w:before="120" w:after="120" w:line="240" w:lineRule="auto"/>
              <w:rPr>
                <w:rFonts w:eastAsia="Calibri" w:cs="Times New Roman"/>
                <w:color w:val="auto"/>
                <w:szCs w:val="26"/>
              </w:rPr>
            </w:pPr>
            <w:r w:rsidRPr="00A35F8E">
              <w:rPr>
                <w:rFonts w:cs="Times New Roman"/>
                <w:szCs w:val="26"/>
              </w:rPr>
              <w:t>The instructor’s assessment was objective and fair.</w:t>
            </w:r>
          </w:p>
        </w:tc>
        <w:tc>
          <w:tcPr>
            <w:tcW w:w="327" w:type="pct"/>
            <w:vAlign w:val="center"/>
          </w:tcPr>
          <w:p w14:paraId="4124903D"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7" w:type="pct"/>
            <w:vAlign w:val="center"/>
          </w:tcPr>
          <w:p w14:paraId="32BE5B43"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7" w:type="pct"/>
            <w:vAlign w:val="center"/>
          </w:tcPr>
          <w:p w14:paraId="4BBFF0C8"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7" w:type="pct"/>
            <w:vAlign w:val="center"/>
          </w:tcPr>
          <w:p w14:paraId="1D850186"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1298357E"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5"/>
            </w:r>
          </w:p>
        </w:tc>
      </w:tr>
      <w:tr w:rsidR="00F21FDE" w:rsidRPr="000C7B9C" w14:paraId="7B7118FF" w14:textId="77777777" w:rsidTr="002872D0">
        <w:trPr>
          <w:trHeight w:val="496"/>
        </w:trPr>
        <w:tc>
          <w:tcPr>
            <w:tcW w:w="394" w:type="pct"/>
            <w:vAlign w:val="center"/>
          </w:tcPr>
          <w:p w14:paraId="2B866D72"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t>15</w:t>
            </w:r>
          </w:p>
        </w:tc>
        <w:tc>
          <w:tcPr>
            <w:tcW w:w="2971" w:type="pct"/>
            <w:vAlign w:val="center"/>
          </w:tcPr>
          <w:p w14:paraId="5F2181A8" w14:textId="13A7A42C" w:rsidR="00F21FDE" w:rsidRPr="000C7B9C" w:rsidRDefault="00F21FDE" w:rsidP="00F21FDE">
            <w:pPr>
              <w:tabs>
                <w:tab w:val="clear" w:pos="567"/>
              </w:tabs>
              <w:spacing w:before="120" w:after="120" w:line="240" w:lineRule="auto"/>
              <w:rPr>
                <w:rFonts w:eastAsia="Calibri" w:cs="Times New Roman"/>
                <w:bCs/>
                <w:color w:val="auto"/>
                <w:szCs w:val="26"/>
              </w:rPr>
            </w:pPr>
            <w:r w:rsidRPr="00A35F8E">
              <w:rPr>
                <w:rFonts w:cs="Times New Roman"/>
                <w:bCs/>
                <w:szCs w:val="26"/>
              </w:rPr>
              <w:t>The instructor provided helpful feedback on your assignments.</w:t>
            </w:r>
          </w:p>
        </w:tc>
        <w:tc>
          <w:tcPr>
            <w:tcW w:w="327" w:type="pct"/>
            <w:vAlign w:val="center"/>
          </w:tcPr>
          <w:p w14:paraId="237802AB"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7" w:type="pct"/>
            <w:vAlign w:val="center"/>
          </w:tcPr>
          <w:p w14:paraId="4E0B1E88"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7" w:type="pct"/>
            <w:vAlign w:val="center"/>
          </w:tcPr>
          <w:p w14:paraId="1B9F1B07"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7" w:type="pct"/>
            <w:vAlign w:val="center"/>
          </w:tcPr>
          <w:p w14:paraId="41DCAA4B"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497DD56A" w14:textId="77777777" w:rsidR="00F21FDE" w:rsidRPr="000C7B9C" w:rsidRDefault="00F21FDE" w:rsidP="00F21FDE">
            <w:pPr>
              <w:tabs>
                <w:tab w:val="clear" w:pos="567"/>
              </w:tabs>
              <w:spacing w:before="120" w:after="120" w:line="240" w:lineRule="auto"/>
              <w:jc w:val="center"/>
              <w:rPr>
                <w:rFonts w:eastAsia="Calibri" w:cs="Times New Roman"/>
                <w:color w:val="auto"/>
                <w:szCs w:val="26"/>
              </w:rPr>
            </w:pPr>
            <w:r w:rsidRPr="000C7B9C">
              <w:rPr>
                <w:rFonts w:eastAsia="Calibri" w:cs="Times New Roman"/>
                <w:color w:val="auto"/>
                <w:szCs w:val="26"/>
              </w:rPr>
              <w:sym w:font="Wingdings" w:char="F085"/>
            </w:r>
          </w:p>
        </w:tc>
      </w:tr>
    </w:tbl>
    <w:p w14:paraId="3CD8F881" w14:textId="47BBE150" w:rsidR="00473B16" w:rsidRPr="000C7B9C" w:rsidRDefault="00214B84" w:rsidP="00473B16">
      <w:pPr>
        <w:tabs>
          <w:tab w:val="clear" w:pos="567"/>
        </w:tabs>
        <w:spacing w:before="240" w:after="120" w:line="240" w:lineRule="auto"/>
        <w:rPr>
          <w:rFonts w:eastAsia="Calibri" w:cs="Times New Roman"/>
          <w:b/>
          <w:bCs/>
          <w:color w:val="auto"/>
          <w:szCs w:val="26"/>
        </w:rPr>
      </w:pPr>
      <w:r>
        <w:rPr>
          <w:rFonts w:eastAsia="Calibri" w:cs="Times New Roman"/>
          <w:b/>
          <w:bCs/>
          <w:color w:val="auto"/>
          <w:szCs w:val="26"/>
        </w:rPr>
        <w:t>Other comments:</w:t>
      </w:r>
    </w:p>
    <w:p w14:paraId="6AC24F18" w14:textId="2861ADD0" w:rsidR="00473B16" w:rsidRPr="000C7B9C" w:rsidRDefault="00214B84" w:rsidP="00473B16">
      <w:pPr>
        <w:tabs>
          <w:tab w:val="clear" w:pos="567"/>
        </w:tabs>
        <w:autoSpaceDE w:val="0"/>
        <w:autoSpaceDN w:val="0"/>
        <w:adjustRightInd w:val="0"/>
        <w:spacing w:before="120" w:after="120" w:line="240" w:lineRule="auto"/>
        <w:jc w:val="left"/>
        <w:rPr>
          <w:rFonts w:eastAsia="Times New Roman" w:cs="Times New Roman"/>
          <w:color w:val="auto"/>
          <w:szCs w:val="26"/>
        </w:rPr>
      </w:pPr>
      <w:r>
        <w:rPr>
          <w:rFonts w:eastAsia="Times New Roman" w:cs="Times New Roman"/>
          <w:color w:val="auto"/>
          <w:szCs w:val="26"/>
        </w:rPr>
        <w:t>Your comments on the courses:</w:t>
      </w:r>
      <w:r w:rsidR="00473B16" w:rsidRPr="000C7B9C">
        <w:rPr>
          <w:rFonts w:eastAsia="Times New Roman" w:cs="Times New Roman"/>
          <w:color w:val="auto"/>
          <w:szCs w:val="26"/>
        </w:rPr>
        <w:tab/>
      </w:r>
    </w:p>
    <w:p w14:paraId="3B612A94" w14:textId="77777777" w:rsidR="00473B16" w:rsidRPr="000C7B9C" w:rsidRDefault="00473B16" w:rsidP="00473B16">
      <w:pPr>
        <w:tabs>
          <w:tab w:val="clear" w:pos="567"/>
          <w:tab w:val="left" w:leader="dot" w:pos="9648"/>
        </w:tabs>
        <w:spacing w:before="120" w:after="120" w:line="240" w:lineRule="auto"/>
        <w:jc w:val="left"/>
        <w:rPr>
          <w:rFonts w:eastAsia="Calibri" w:cs="Times New Roman"/>
          <w:color w:val="auto"/>
          <w:szCs w:val="26"/>
        </w:rPr>
      </w:pPr>
      <w:r w:rsidRPr="000C7B9C">
        <w:rPr>
          <w:rFonts w:eastAsia="Calibri" w:cs="Times New Roman"/>
          <w:color w:val="auto"/>
          <w:szCs w:val="26"/>
        </w:rPr>
        <w:tab/>
      </w:r>
    </w:p>
    <w:p w14:paraId="19AB47F5" w14:textId="77777777" w:rsidR="00473B16" w:rsidRPr="000C7B9C" w:rsidRDefault="00473B16" w:rsidP="00473B16">
      <w:pPr>
        <w:tabs>
          <w:tab w:val="clear" w:pos="567"/>
          <w:tab w:val="left" w:leader="dot" w:pos="9648"/>
        </w:tabs>
        <w:spacing w:before="120" w:after="120" w:line="240" w:lineRule="auto"/>
        <w:jc w:val="left"/>
        <w:rPr>
          <w:rFonts w:eastAsia="Calibri" w:cs="Times New Roman"/>
          <w:color w:val="auto"/>
          <w:szCs w:val="26"/>
        </w:rPr>
      </w:pPr>
      <w:r w:rsidRPr="000C7B9C">
        <w:rPr>
          <w:rFonts w:eastAsia="Calibri" w:cs="Times New Roman"/>
          <w:color w:val="auto"/>
          <w:szCs w:val="26"/>
        </w:rPr>
        <w:tab/>
      </w:r>
    </w:p>
    <w:p w14:paraId="5AF453D3" w14:textId="77777777" w:rsidR="00473B16" w:rsidRPr="000C7B9C" w:rsidRDefault="00473B16" w:rsidP="00473B16">
      <w:pPr>
        <w:tabs>
          <w:tab w:val="clear" w:pos="567"/>
          <w:tab w:val="left" w:leader="dot" w:pos="9648"/>
        </w:tabs>
        <w:spacing w:before="120" w:after="120" w:line="240" w:lineRule="auto"/>
        <w:jc w:val="left"/>
        <w:rPr>
          <w:rFonts w:eastAsia="Calibri" w:cs="Times New Roman"/>
          <w:color w:val="auto"/>
          <w:szCs w:val="26"/>
        </w:rPr>
      </w:pPr>
      <w:r w:rsidRPr="000C7B9C">
        <w:rPr>
          <w:rFonts w:eastAsia="Calibri" w:cs="Times New Roman"/>
          <w:color w:val="auto"/>
          <w:szCs w:val="26"/>
        </w:rPr>
        <w:tab/>
      </w:r>
    </w:p>
    <w:p w14:paraId="6A40ACFA" w14:textId="77777777" w:rsidR="00473B16" w:rsidRPr="000C7B9C" w:rsidRDefault="00473B16" w:rsidP="00473B16">
      <w:pPr>
        <w:tabs>
          <w:tab w:val="clear" w:pos="567"/>
          <w:tab w:val="left" w:leader="dot" w:pos="9648"/>
        </w:tabs>
        <w:spacing w:before="120" w:after="120" w:line="240" w:lineRule="auto"/>
        <w:jc w:val="left"/>
        <w:rPr>
          <w:rFonts w:eastAsia="Calibri" w:cs="Times New Roman"/>
          <w:color w:val="auto"/>
          <w:szCs w:val="26"/>
        </w:rPr>
      </w:pPr>
      <w:r w:rsidRPr="000C7B9C">
        <w:rPr>
          <w:rFonts w:eastAsia="Calibri" w:cs="Times New Roman"/>
          <w:color w:val="auto"/>
          <w:szCs w:val="26"/>
        </w:rPr>
        <w:tab/>
      </w:r>
    </w:p>
    <w:p w14:paraId="4E38DF2B" w14:textId="77777777" w:rsidR="00473B16" w:rsidRPr="000C7B9C" w:rsidRDefault="00473B16" w:rsidP="00473B16">
      <w:pPr>
        <w:tabs>
          <w:tab w:val="clear" w:pos="567"/>
          <w:tab w:val="left" w:leader="dot" w:pos="9648"/>
        </w:tabs>
        <w:spacing w:before="120" w:after="120" w:line="240" w:lineRule="auto"/>
        <w:jc w:val="left"/>
        <w:rPr>
          <w:rFonts w:eastAsia="Calibri" w:cs="Times New Roman"/>
          <w:color w:val="auto"/>
          <w:szCs w:val="26"/>
        </w:rPr>
      </w:pPr>
      <w:r w:rsidRPr="000C7B9C">
        <w:rPr>
          <w:rFonts w:eastAsia="Calibri" w:cs="Times New Roman"/>
          <w:color w:val="auto"/>
          <w:szCs w:val="26"/>
        </w:rPr>
        <w:tab/>
      </w:r>
    </w:p>
    <w:p w14:paraId="76D6411F" w14:textId="77777777" w:rsidR="00473B16" w:rsidRPr="000C7B9C" w:rsidRDefault="00473B16" w:rsidP="00473B16">
      <w:pPr>
        <w:tabs>
          <w:tab w:val="clear" w:pos="567"/>
          <w:tab w:val="left" w:leader="dot" w:pos="9648"/>
        </w:tabs>
        <w:spacing w:before="120" w:after="120" w:line="240" w:lineRule="auto"/>
        <w:jc w:val="left"/>
        <w:rPr>
          <w:rFonts w:eastAsia="Calibri" w:cs="Times New Roman"/>
          <w:color w:val="auto"/>
          <w:szCs w:val="26"/>
        </w:rPr>
      </w:pPr>
      <w:r w:rsidRPr="000C7B9C">
        <w:rPr>
          <w:rFonts w:eastAsia="Calibri" w:cs="Times New Roman"/>
          <w:color w:val="auto"/>
          <w:szCs w:val="26"/>
        </w:rPr>
        <w:tab/>
      </w:r>
    </w:p>
    <w:p w14:paraId="148D2D90" w14:textId="09B9FF1D" w:rsidR="00473B16" w:rsidRPr="000C7B9C" w:rsidRDefault="00214B84" w:rsidP="00473B16">
      <w:pPr>
        <w:tabs>
          <w:tab w:val="clear" w:pos="567"/>
          <w:tab w:val="left" w:leader="dot" w:pos="9648"/>
        </w:tabs>
        <w:spacing w:after="120" w:line="240" w:lineRule="auto"/>
        <w:jc w:val="left"/>
        <w:rPr>
          <w:rFonts w:eastAsia="Calibri" w:cs="Times New Roman"/>
          <w:color w:val="auto"/>
          <w:szCs w:val="26"/>
        </w:rPr>
      </w:pPr>
      <w:r>
        <w:rPr>
          <w:rFonts w:eastAsia="Calibri" w:cs="Times New Roman"/>
          <w:color w:val="auto"/>
          <w:szCs w:val="26"/>
        </w:rPr>
        <w:t>Your comments on the instructors:</w:t>
      </w:r>
    </w:p>
    <w:p w14:paraId="0719A4FD" w14:textId="77777777" w:rsidR="00473B16" w:rsidRPr="000C7B9C" w:rsidRDefault="00473B16" w:rsidP="00473B16">
      <w:pPr>
        <w:tabs>
          <w:tab w:val="clear" w:pos="567"/>
          <w:tab w:val="left" w:leader="dot" w:pos="9648"/>
        </w:tabs>
        <w:spacing w:before="120" w:after="120" w:line="240" w:lineRule="auto"/>
        <w:jc w:val="left"/>
        <w:rPr>
          <w:rFonts w:eastAsia="Calibri" w:cs="Times New Roman"/>
          <w:color w:val="auto"/>
          <w:szCs w:val="26"/>
        </w:rPr>
      </w:pPr>
      <w:r w:rsidRPr="000C7B9C">
        <w:rPr>
          <w:rFonts w:eastAsia="Calibri" w:cs="Times New Roman"/>
          <w:color w:val="auto"/>
          <w:szCs w:val="26"/>
        </w:rPr>
        <w:tab/>
      </w:r>
    </w:p>
    <w:p w14:paraId="7DDB2FCF" w14:textId="77777777" w:rsidR="00473B16" w:rsidRPr="000C7B9C" w:rsidRDefault="00473B16" w:rsidP="00473B16">
      <w:pPr>
        <w:tabs>
          <w:tab w:val="clear" w:pos="567"/>
          <w:tab w:val="left" w:leader="dot" w:pos="9648"/>
        </w:tabs>
        <w:spacing w:before="120" w:after="120" w:line="240" w:lineRule="auto"/>
        <w:jc w:val="left"/>
        <w:rPr>
          <w:rFonts w:eastAsia="Calibri" w:cs="Times New Roman"/>
          <w:color w:val="auto"/>
          <w:szCs w:val="26"/>
        </w:rPr>
      </w:pPr>
      <w:r w:rsidRPr="000C7B9C">
        <w:rPr>
          <w:rFonts w:eastAsia="Calibri" w:cs="Times New Roman"/>
          <w:color w:val="auto"/>
          <w:szCs w:val="26"/>
        </w:rPr>
        <w:tab/>
      </w:r>
    </w:p>
    <w:p w14:paraId="5CC6175A" w14:textId="77777777" w:rsidR="00473B16" w:rsidRPr="000C7B9C" w:rsidRDefault="00473B16" w:rsidP="00473B16">
      <w:pPr>
        <w:tabs>
          <w:tab w:val="clear" w:pos="567"/>
          <w:tab w:val="left" w:leader="dot" w:pos="9648"/>
        </w:tabs>
        <w:spacing w:before="120" w:after="120" w:line="240" w:lineRule="auto"/>
        <w:jc w:val="left"/>
        <w:rPr>
          <w:rFonts w:eastAsia="Calibri" w:cs="Times New Roman"/>
          <w:color w:val="auto"/>
          <w:szCs w:val="26"/>
        </w:rPr>
      </w:pPr>
      <w:r w:rsidRPr="000C7B9C">
        <w:rPr>
          <w:rFonts w:eastAsia="Calibri" w:cs="Times New Roman"/>
          <w:color w:val="auto"/>
          <w:szCs w:val="26"/>
        </w:rPr>
        <w:tab/>
      </w:r>
    </w:p>
    <w:p w14:paraId="367ABAFA" w14:textId="77777777" w:rsidR="00473B16" w:rsidRPr="000C7B9C" w:rsidRDefault="00473B16" w:rsidP="00473B16">
      <w:pPr>
        <w:tabs>
          <w:tab w:val="clear" w:pos="567"/>
          <w:tab w:val="left" w:leader="dot" w:pos="9648"/>
        </w:tabs>
        <w:spacing w:before="120" w:after="120" w:line="240" w:lineRule="auto"/>
        <w:jc w:val="left"/>
        <w:rPr>
          <w:rFonts w:eastAsia="Calibri" w:cs="Times New Roman"/>
          <w:color w:val="auto"/>
          <w:szCs w:val="26"/>
        </w:rPr>
      </w:pPr>
      <w:r w:rsidRPr="000C7B9C">
        <w:rPr>
          <w:rFonts w:eastAsia="Calibri" w:cs="Times New Roman"/>
          <w:color w:val="auto"/>
          <w:szCs w:val="26"/>
        </w:rPr>
        <w:tab/>
      </w:r>
    </w:p>
    <w:p w14:paraId="1D63D626" w14:textId="77777777" w:rsidR="00473B16" w:rsidRPr="000C7B9C" w:rsidRDefault="00473B16" w:rsidP="00473B16">
      <w:pPr>
        <w:tabs>
          <w:tab w:val="clear" w:pos="567"/>
          <w:tab w:val="left" w:leader="dot" w:pos="9648"/>
        </w:tabs>
        <w:spacing w:before="120" w:after="120" w:line="240" w:lineRule="auto"/>
        <w:jc w:val="left"/>
        <w:rPr>
          <w:rFonts w:eastAsia="Calibri" w:cs="Times New Roman"/>
          <w:color w:val="auto"/>
          <w:szCs w:val="26"/>
        </w:rPr>
      </w:pPr>
      <w:r w:rsidRPr="000C7B9C">
        <w:rPr>
          <w:rFonts w:eastAsia="Calibri" w:cs="Times New Roman"/>
          <w:color w:val="auto"/>
          <w:szCs w:val="26"/>
        </w:rPr>
        <w:tab/>
      </w:r>
    </w:p>
    <w:p w14:paraId="1A1B34AB" w14:textId="77777777" w:rsidR="00473B16" w:rsidRPr="000C7B9C" w:rsidRDefault="00473B16" w:rsidP="00473B16">
      <w:pPr>
        <w:tabs>
          <w:tab w:val="clear" w:pos="567"/>
          <w:tab w:val="left" w:leader="dot" w:pos="9648"/>
        </w:tabs>
        <w:spacing w:before="120" w:after="120" w:line="240" w:lineRule="auto"/>
        <w:jc w:val="left"/>
        <w:rPr>
          <w:rFonts w:eastAsia="Calibri" w:cs="Times New Roman"/>
          <w:color w:val="auto"/>
          <w:szCs w:val="26"/>
        </w:rPr>
      </w:pPr>
      <w:r w:rsidRPr="000C7B9C">
        <w:rPr>
          <w:rFonts w:eastAsia="Calibri" w:cs="Times New Roman"/>
          <w:color w:val="auto"/>
          <w:szCs w:val="26"/>
        </w:rPr>
        <w:tab/>
      </w:r>
    </w:p>
    <w:p w14:paraId="20C034D4" w14:textId="77777777" w:rsidR="00473B16" w:rsidRPr="000C7B9C" w:rsidRDefault="00473B16" w:rsidP="00473B16">
      <w:pPr>
        <w:tabs>
          <w:tab w:val="clear" w:pos="567"/>
          <w:tab w:val="left" w:leader="dot" w:pos="9648"/>
        </w:tabs>
        <w:spacing w:before="120" w:after="120" w:line="240" w:lineRule="auto"/>
        <w:jc w:val="left"/>
        <w:rPr>
          <w:rFonts w:eastAsia="Calibri" w:cs="Times New Roman"/>
          <w:color w:val="auto"/>
          <w:szCs w:val="26"/>
        </w:rPr>
      </w:pPr>
      <w:r w:rsidRPr="000C7B9C">
        <w:rPr>
          <w:rFonts w:eastAsia="Calibri" w:cs="Times New Roman"/>
          <w:color w:val="auto"/>
          <w:szCs w:val="26"/>
        </w:rPr>
        <w:tab/>
      </w:r>
    </w:p>
    <w:p w14:paraId="08B75F0B" w14:textId="77777777" w:rsidR="00473B16" w:rsidRPr="000C7B9C" w:rsidRDefault="00473B16" w:rsidP="00473B16">
      <w:pPr>
        <w:tabs>
          <w:tab w:val="clear" w:pos="567"/>
          <w:tab w:val="left" w:leader="dot" w:pos="9648"/>
        </w:tabs>
        <w:spacing w:before="160" w:after="160" w:line="276" w:lineRule="auto"/>
        <w:jc w:val="center"/>
        <w:rPr>
          <w:rFonts w:eastAsia="Calibri" w:cs="Times New Roman"/>
          <w:b/>
          <w:color w:val="auto"/>
          <w:szCs w:val="26"/>
        </w:rPr>
      </w:pPr>
    </w:p>
    <w:p w14:paraId="7DC5DB0B" w14:textId="072D146A" w:rsidR="00473B16" w:rsidRPr="000C7B9C" w:rsidRDefault="00214B84" w:rsidP="00473B16">
      <w:pPr>
        <w:tabs>
          <w:tab w:val="clear" w:pos="567"/>
          <w:tab w:val="left" w:leader="dot" w:pos="9648"/>
        </w:tabs>
        <w:spacing w:before="160" w:after="160" w:line="276" w:lineRule="auto"/>
        <w:jc w:val="center"/>
        <w:rPr>
          <w:rFonts w:eastAsia="Calibri" w:cs="Times New Roman"/>
          <w:color w:val="auto"/>
          <w:szCs w:val="26"/>
        </w:rPr>
      </w:pPr>
      <w:r>
        <w:rPr>
          <w:rFonts w:eastAsia="Calibri" w:cs="Times New Roman"/>
          <w:b/>
          <w:color w:val="auto"/>
          <w:szCs w:val="26"/>
        </w:rPr>
        <w:t>THANK YOU FOR YOUR COOPERATION</w:t>
      </w:r>
      <w:r w:rsidR="00473B16" w:rsidRPr="000C7B9C">
        <w:rPr>
          <w:rFonts w:eastAsia="Calibri" w:cs="Times New Roman"/>
          <w:b/>
          <w:color w:val="auto"/>
          <w:szCs w:val="26"/>
        </w:rPr>
        <w:t>!</w:t>
      </w:r>
    </w:p>
    <w:bookmarkEnd w:id="37"/>
    <w:p w14:paraId="2A714216" w14:textId="2151DDF7" w:rsidR="00473B16" w:rsidRDefault="00473B16" w:rsidP="00473B16">
      <w:pPr>
        <w:tabs>
          <w:tab w:val="clear" w:pos="567"/>
          <w:tab w:val="left" w:pos="1230"/>
        </w:tabs>
        <w:spacing w:after="160" w:line="276" w:lineRule="auto"/>
        <w:jc w:val="left"/>
        <w:rPr>
          <w:rFonts w:eastAsia="Calibri" w:cs="Times New Roman"/>
          <w:color w:val="auto"/>
          <w:szCs w:val="26"/>
        </w:rPr>
      </w:pPr>
    </w:p>
    <w:p w14:paraId="5CBD0620" w14:textId="5AA0D8B5" w:rsidR="00F21FDE" w:rsidRDefault="00F21FDE" w:rsidP="00473B16">
      <w:pPr>
        <w:tabs>
          <w:tab w:val="clear" w:pos="567"/>
          <w:tab w:val="left" w:pos="1230"/>
        </w:tabs>
        <w:spacing w:after="160" w:line="276" w:lineRule="auto"/>
        <w:jc w:val="left"/>
        <w:rPr>
          <w:rFonts w:eastAsia="Calibri" w:cs="Times New Roman"/>
          <w:color w:val="auto"/>
          <w:szCs w:val="26"/>
        </w:rPr>
      </w:pPr>
    </w:p>
    <w:p w14:paraId="67A684D9" w14:textId="7510B7D4" w:rsidR="00F21FDE" w:rsidRDefault="00F21FDE" w:rsidP="00473B16">
      <w:pPr>
        <w:tabs>
          <w:tab w:val="clear" w:pos="567"/>
          <w:tab w:val="left" w:pos="1230"/>
        </w:tabs>
        <w:spacing w:after="160" w:line="276" w:lineRule="auto"/>
        <w:jc w:val="left"/>
        <w:rPr>
          <w:rFonts w:eastAsia="Calibri" w:cs="Times New Roman"/>
          <w:color w:val="auto"/>
          <w:szCs w:val="26"/>
        </w:rPr>
      </w:pPr>
    </w:p>
    <w:p w14:paraId="1D69295E" w14:textId="77777777" w:rsidR="00F21FDE" w:rsidRPr="000C7B9C" w:rsidRDefault="00F21FDE" w:rsidP="00473B16">
      <w:pPr>
        <w:tabs>
          <w:tab w:val="clear" w:pos="567"/>
          <w:tab w:val="left" w:pos="1230"/>
        </w:tabs>
        <w:spacing w:after="160" w:line="276" w:lineRule="auto"/>
        <w:jc w:val="left"/>
        <w:rPr>
          <w:rFonts w:eastAsia="Calibri" w:cs="Times New Roman"/>
          <w:color w:val="auto"/>
          <w:szCs w:val="26"/>
        </w:rPr>
      </w:pPr>
    </w:p>
    <w:p w14:paraId="0FECD3A2" w14:textId="35A37679" w:rsidR="0085103B" w:rsidRPr="000C7B9C" w:rsidRDefault="004411B6" w:rsidP="00B0144F">
      <w:pPr>
        <w:pStyle w:val="Heading2"/>
        <w:jc w:val="center"/>
        <w:rPr>
          <w:rFonts w:cs="Times New Roman"/>
          <w:color w:val="auto"/>
        </w:rPr>
      </w:pPr>
      <w:bookmarkStart w:id="38" w:name="_Toc115448440"/>
      <w:r>
        <w:rPr>
          <w:rFonts w:cs="Times New Roman"/>
          <w:color w:val="auto"/>
        </w:rPr>
        <w:lastRenderedPageBreak/>
        <w:t>APPENDIX 2</w:t>
      </w:r>
      <w:r w:rsidR="00287F38" w:rsidRPr="000C7B9C">
        <w:rPr>
          <w:rFonts w:cs="Times New Roman"/>
          <w:color w:val="auto"/>
        </w:rPr>
        <w:t xml:space="preserve">. </w:t>
      </w:r>
      <w:bookmarkEnd w:id="38"/>
      <w:r w:rsidR="00C2111A">
        <w:rPr>
          <w:rFonts w:cs="Times New Roman"/>
          <w:color w:val="auto"/>
        </w:rPr>
        <w:t>SURVEY</w:t>
      </w:r>
      <w:r w:rsidR="00CE0C15">
        <w:rPr>
          <w:rFonts w:cs="Times New Roman"/>
          <w:color w:val="auto"/>
        </w:rPr>
        <w:t xml:space="preserve"> FORM</w:t>
      </w:r>
      <w:r>
        <w:rPr>
          <w:rFonts w:cs="Times New Roman"/>
          <w:color w:val="auto"/>
        </w:rPr>
        <w:t xml:space="preserve"> (PROJECT COURSES)</w:t>
      </w:r>
    </w:p>
    <w:p w14:paraId="135927D7" w14:textId="77777777" w:rsidR="0093356F" w:rsidRPr="000C7B9C" w:rsidRDefault="0093356F" w:rsidP="0093356F">
      <w:pPr>
        <w:tabs>
          <w:tab w:val="clear" w:pos="567"/>
          <w:tab w:val="left" w:pos="1230"/>
        </w:tabs>
        <w:spacing w:line="240" w:lineRule="auto"/>
        <w:contextualSpacing/>
        <w:jc w:val="center"/>
        <w:rPr>
          <w:rFonts w:eastAsia="Calibri" w:cs="Times New Roman"/>
          <w:b/>
          <w:color w:val="auto"/>
          <w:sz w:val="2"/>
          <w:szCs w:val="2"/>
        </w:rPr>
      </w:pPr>
    </w:p>
    <w:tbl>
      <w:tblPr>
        <w:tblW w:w="5128" w:type="pct"/>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40"/>
        <w:gridCol w:w="4265"/>
        <w:gridCol w:w="2779"/>
      </w:tblGrid>
      <w:tr w:rsidR="0093356F" w:rsidRPr="000C7B9C" w14:paraId="13D61997" w14:textId="77777777" w:rsidTr="002872D0">
        <w:trPr>
          <w:trHeight w:val="1365"/>
        </w:trPr>
        <w:tc>
          <w:tcPr>
            <w:tcW w:w="1325" w:type="pct"/>
            <w:shd w:val="clear" w:color="auto" w:fill="auto"/>
            <w:vAlign w:val="center"/>
          </w:tcPr>
          <w:p w14:paraId="5E5A2FC1" w14:textId="77777777" w:rsidR="0093356F" w:rsidRPr="000C7B9C" w:rsidRDefault="0093356F" w:rsidP="0093356F">
            <w:pPr>
              <w:tabs>
                <w:tab w:val="clear" w:pos="567"/>
              </w:tabs>
              <w:spacing w:before="160" w:after="160" w:line="312" w:lineRule="auto"/>
              <w:jc w:val="center"/>
              <w:rPr>
                <w:rFonts w:eastAsia="Calibri" w:cs="Times New Roman"/>
                <w:color w:val="auto"/>
                <w:sz w:val="24"/>
                <w:szCs w:val="24"/>
              </w:rPr>
            </w:pPr>
            <w:r w:rsidRPr="000C7B9C">
              <w:rPr>
                <w:rFonts w:ascii="Calibri" w:eastAsia="Calibri" w:hAnsi="Calibri" w:cs="Times New Roman"/>
                <w:color w:val="auto"/>
                <w:sz w:val="22"/>
              </w:rPr>
              <w:t xml:space="preserve"> </w:t>
            </w:r>
            <w:r w:rsidRPr="000C7B9C">
              <w:rPr>
                <w:rFonts w:ascii="Calibri" w:eastAsia="Calibri" w:hAnsi="Calibri" w:cs="Times New Roman"/>
                <w:noProof/>
                <w:color w:val="auto"/>
                <w:sz w:val="22"/>
              </w:rPr>
              <w:drawing>
                <wp:inline distT="0" distB="0" distL="0" distR="0" wp14:anchorId="69C3A724" wp14:editId="11EFF77B">
                  <wp:extent cx="1380151" cy="723332"/>
                  <wp:effectExtent l="0" t="0" r="0" b="63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386557" cy="726690"/>
                          </a:xfrm>
                          <a:prstGeom prst="rect">
                            <a:avLst/>
                          </a:prstGeom>
                          <a:noFill/>
                          <a:ln>
                            <a:noFill/>
                          </a:ln>
                        </pic:spPr>
                      </pic:pic>
                    </a:graphicData>
                  </a:graphic>
                </wp:inline>
              </w:drawing>
            </w:r>
          </w:p>
        </w:tc>
        <w:tc>
          <w:tcPr>
            <w:tcW w:w="2225" w:type="pct"/>
            <w:tcBorders>
              <w:bottom w:val="single" w:sz="4" w:space="0" w:color="auto"/>
            </w:tcBorders>
          </w:tcPr>
          <w:p w14:paraId="384C0474" w14:textId="77777777" w:rsidR="004411B6" w:rsidRPr="004411B6" w:rsidRDefault="004411B6" w:rsidP="004411B6">
            <w:pPr>
              <w:tabs>
                <w:tab w:val="clear" w:pos="567"/>
              </w:tabs>
              <w:spacing w:before="240" w:after="160" w:line="240" w:lineRule="auto"/>
              <w:jc w:val="center"/>
              <w:rPr>
                <w:rFonts w:eastAsia="Calibri" w:cs="Times New Roman"/>
                <w:b/>
                <w:bCs/>
                <w:color w:val="auto"/>
                <w:szCs w:val="26"/>
              </w:rPr>
            </w:pPr>
            <w:r w:rsidRPr="004411B6">
              <w:rPr>
                <w:rFonts w:eastAsia="Calibri" w:cs="Times New Roman"/>
                <w:b/>
                <w:bCs/>
                <w:color w:val="auto"/>
                <w:szCs w:val="26"/>
              </w:rPr>
              <w:t xml:space="preserve">STUDENTS’ FEEDBACK </w:t>
            </w:r>
          </w:p>
          <w:p w14:paraId="6BD2441F" w14:textId="5C9EB198" w:rsidR="0093356F" w:rsidRPr="000C7B9C" w:rsidRDefault="004411B6" w:rsidP="004411B6">
            <w:pPr>
              <w:tabs>
                <w:tab w:val="clear" w:pos="567"/>
              </w:tabs>
              <w:spacing w:before="160" w:after="160" w:line="240" w:lineRule="auto"/>
              <w:jc w:val="center"/>
              <w:rPr>
                <w:rFonts w:eastAsia="Calibri" w:cs="Times New Roman"/>
                <w:b/>
                <w:bCs/>
                <w:i/>
                <w:iCs/>
                <w:color w:val="auto"/>
                <w:sz w:val="24"/>
                <w:szCs w:val="24"/>
              </w:rPr>
            </w:pPr>
            <w:r w:rsidRPr="004411B6">
              <w:rPr>
                <w:rFonts w:eastAsia="Calibri" w:cs="Times New Roman"/>
                <w:b/>
                <w:bCs/>
                <w:i/>
                <w:iCs/>
                <w:color w:val="auto"/>
                <w:szCs w:val="26"/>
              </w:rPr>
              <w:t xml:space="preserve">(Survey at the end of </w:t>
            </w:r>
            <w:r>
              <w:rPr>
                <w:rFonts w:eastAsia="Calibri" w:cs="Times New Roman"/>
                <w:b/>
                <w:bCs/>
                <w:i/>
                <w:iCs/>
                <w:color w:val="auto"/>
                <w:szCs w:val="26"/>
              </w:rPr>
              <w:t xml:space="preserve">project </w:t>
            </w:r>
            <w:r w:rsidRPr="004411B6">
              <w:rPr>
                <w:rFonts w:eastAsia="Calibri" w:cs="Times New Roman"/>
                <w:b/>
                <w:bCs/>
                <w:i/>
                <w:iCs/>
                <w:color w:val="auto"/>
                <w:szCs w:val="26"/>
              </w:rPr>
              <w:t>courses)</w:t>
            </w:r>
          </w:p>
        </w:tc>
        <w:tc>
          <w:tcPr>
            <w:tcW w:w="1450" w:type="pct"/>
          </w:tcPr>
          <w:p w14:paraId="7C8C58A3" w14:textId="57623BD7" w:rsidR="0093356F" w:rsidRPr="000C7B9C" w:rsidRDefault="004411B6" w:rsidP="0093356F">
            <w:pPr>
              <w:tabs>
                <w:tab w:val="clear" w:pos="567"/>
              </w:tabs>
              <w:spacing w:before="160" w:after="160" w:line="312" w:lineRule="auto"/>
              <w:jc w:val="left"/>
              <w:rPr>
                <w:rFonts w:eastAsia="Calibri" w:cs="Times New Roman"/>
                <w:color w:val="auto"/>
                <w:szCs w:val="26"/>
              </w:rPr>
            </w:pPr>
            <w:r>
              <w:rPr>
                <w:rFonts w:eastAsia="Calibri" w:cs="Times New Roman"/>
                <w:color w:val="auto"/>
                <w:szCs w:val="26"/>
              </w:rPr>
              <w:t>Document code:</w:t>
            </w:r>
            <w:r w:rsidR="0093356F" w:rsidRPr="000C7B9C">
              <w:rPr>
                <w:rFonts w:eastAsia="Calibri" w:cs="Times New Roman"/>
                <w:color w:val="auto"/>
                <w:szCs w:val="26"/>
              </w:rPr>
              <w:t xml:space="preserve"> BM/TTYK/ĐBCL/01</w:t>
            </w:r>
          </w:p>
          <w:p w14:paraId="2F315D54" w14:textId="6EE05F42" w:rsidR="0093356F" w:rsidRPr="000C7B9C" w:rsidRDefault="004411B6" w:rsidP="0093356F">
            <w:pPr>
              <w:tabs>
                <w:tab w:val="clear" w:pos="567"/>
              </w:tabs>
              <w:spacing w:before="160" w:after="160" w:line="312" w:lineRule="auto"/>
              <w:jc w:val="left"/>
              <w:rPr>
                <w:rFonts w:eastAsia="Calibri" w:cs="Times New Roman"/>
                <w:color w:val="auto"/>
                <w:sz w:val="24"/>
                <w:szCs w:val="24"/>
              </w:rPr>
            </w:pPr>
            <w:r>
              <w:rPr>
                <w:rFonts w:eastAsia="Calibri" w:cs="Times New Roman"/>
                <w:color w:val="auto"/>
                <w:szCs w:val="26"/>
              </w:rPr>
              <w:t>Version</w:t>
            </w:r>
            <w:r w:rsidR="0093356F" w:rsidRPr="000C7B9C">
              <w:rPr>
                <w:rFonts w:eastAsia="Calibri" w:cs="Times New Roman"/>
                <w:color w:val="auto"/>
                <w:szCs w:val="26"/>
              </w:rPr>
              <w:t>: 09 - 2022</w:t>
            </w:r>
          </w:p>
        </w:tc>
      </w:tr>
    </w:tbl>
    <w:p w14:paraId="17A06091" w14:textId="77777777" w:rsidR="0093356F" w:rsidRPr="000C7B9C" w:rsidRDefault="0093356F" w:rsidP="0093356F">
      <w:pPr>
        <w:tabs>
          <w:tab w:val="clear" w:pos="567"/>
        </w:tabs>
        <w:autoSpaceDE w:val="0"/>
        <w:autoSpaceDN w:val="0"/>
        <w:adjustRightInd w:val="0"/>
        <w:spacing w:line="276" w:lineRule="auto"/>
        <w:jc w:val="left"/>
        <w:rPr>
          <w:rFonts w:eastAsia="Times New Roman" w:cs="Times New Roman"/>
          <w:color w:val="auto"/>
          <w:sz w:val="24"/>
          <w:szCs w:val="24"/>
        </w:rPr>
      </w:pPr>
    </w:p>
    <w:p w14:paraId="2F4BB172" w14:textId="77777777" w:rsidR="0010482B" w:rsidRPr="0010482B" w:rsidRDefault="0010482B" w:rsidP="00A86E5E">
      <w:pPr>
        <w:tabs>
          <w:tab w:val="clear" w:pos="567"/>
        </w:tabs>
        <w:autoSpaceDE w:val="0"/>
        <w:autoSpaceDN w:val="0"/>
        <w:adjustRightInd w:val="0"/>
        <w:spacing w:line="360" w:lineRule="auto"/>
        <w:ind w:left="-270" w:right="-439"/>
        <w:jc w:val="left"/>
        <w:rPr>
          <w:rFonts w:eastAsia="Times New Roman" w:cs="Times New Roman"/>
          <w:bCs/>
          <w:i/>
          <w:iCs/>
          <w:color w:val="auto"/>
          <w:szCs w:val="26"/>
        </w:rPr>
      </w:pPr>
      <w:r w:rsidRPr="0010482B">
        <w:rPr>
          <w:rFonts w:eastAsia="Times New Roman" w:cs="Times New Roman"/>
          <w:bCs/>
          <w:i/>
          <w:iCs/>
          <w:color w:val="auto"/>
          <w:szCs w:val="26"/>
        </w:rPr>
        <w:t xml:space="preserve">Dear Students, </w:t>
      </w:r>
    </w:p>
    <w:p w14:paraId="05E33B5C" w14:textId="77777777" w:rsidR="0010482B" w:rsidRPr="0010482B" w:rsidRDefault="0010482B" w:rsidP="00A86E5E">
      <w:pPr>
        <w:tabs>
          <w:tab w:val="clear" w:pos="567"/>
        </w:tabs>
        <w:autoSpaceDE w:val="0"/>
        <w:autoSpaceDN w:val="0"/>
        <w:adjustRightInd w:val="0"/>
        <w:spacing w:line="360" w:lineRule="auto"/>
        <w:ind w:left="-270" w:right="-439"/>
        <w:jc w:val="left"/>
        <w:rPr>
          <w:rFonts w:eastAsia="Times New Roman" w:cs="Times New Roman"/>
          <w:bCs/>
          <w:i/>
          <w:iCs/>
          <w:color w:val="auto"/>
          <w:szCs w:val="26"/>
        </w:rPr>
      </w:pPr>
      <w:r w:rsidRPr="0010482B">
        <w:rPr>
          <w:rFonts w:eastAsia="Times New Roman" w:cs="Times New Roman"/>
          <w:bCs/>
          <w:i/>
          <w:iCs/>
          <w:color w:val="auto"/>
          <w:szCs w:val="26"/>
        </w:rPr>
        <w:t xml:space="preserve">Survey at the end of the course is an annual quality assurance activity of the school, this is one of the bases for improving the quality of teaching and learning at </w:t>
      </w:r>
      <w:proofErr w:type="spellStart"/>
      <w:r w:rsidRPr="0010482B">
        <w:rPr>
          <w:rFonts w:eastAsia="Times New Roman" w:cs="Times New Roman"/>
          <w:bCs/>
          <w:i/>
          <w:iCs/>
          <w:color w:val="auto"/>
          <w:szCs w:val="26"/>
        </w:rPr>
        <w:t>Hoa</w:t>
      </w:r>
      <w:proofErr w:type="spellEnd"/>
      <w:r w:rsidRPr="0010482B">
        <w:rPr>
          <w:rFonts w:eastAsia="Times New Roman" w:cs="Times New Roman"/>
          <w:bCs/>
          <w:i/>
          <w:iCs/>
          <w:color w:val="auto"/>
          <w:szCs w:val="26"/>
        </w:rPr>
        <w:t xml:space="preserve"> Sen University, as well as meeting the aspirations of students.</w:t>
      </w:r>
    </w:p>
    <w:p w14:paraId="7968DCD5" w14:textId="77777777" w:rsidR="0010482B" w:rsidRPr="0010482B" w:rsidRDefault="0010482B" w:rsidP="00A86E5E">
      <w:pPr>
        <w:tabs>
          <w:tab w:val="clear" w:pos="567"/>
        </w:tabs>
        <w:autoSpaceDE w:val="0"/>
        <w:autoSpaceDN w:val="0"/>
        <w:adjustRightInd w:val="0"/>
        <w:spacing w:line="360" w:lineRule="auto"/>
        <w:ind w:left="-270" w:right="-439"/>
        <w:jc w:val="left"/>
        <w:rPr>
          <w:rFonts w:eastAsia="Times New Roman" w:cs="Times New Roman"/>
          <w:bCs/>
          <w:iCs/>
          <w:color w:val="auto"/>
          <w:szCs w:val="26"/>
        </w:rPr>
      </w:pPr>
      <w:r w:rsidRPr="0010482B">
        <w:rPr>
          <w:rFonts w:eastAsia="Times New Roman" w:cs="Times New Roman"/>
          <w:bCs/>
          <w:iCs/>
          <w:color w:val="auto"/>
          <w:szCs w:val="26"/>
        </w:rPr>
        <w:t>Your agreement is selected on a scale of 1 to 5:</w:t>
      </w:r>
    </w:p>
    <w:p w14:paraId="46ECE239" w14:textId="77777777" w:rsidR="0010482B" w:rsidRPr="0010482B" w:rsidRDefault="0010482B" w:rsidP="0010482B">
      <w:pPr>
        <w:tabs>
          <w:tab w:val="clear" w:pos="567"/>
        </w:tabs>
        <w:autoSpaceDE w:val="0"/>
        <w:autoSpaceDN w:val="0"/>
        <w:adjustRightInd w:val="0"/>
        <w:spacing w:line="360" w:lineRule="auto"/>
        <w:ind w:left="-270" w:right="-439"/>
        <w:jc w:val="left"/>
        <w:rPr>
          <w:rFonts w:eastAsia="Times New Roman" w:cs="Times New Roman"/>
          <w:b/>
          <w:bCs/>
          <w:iCs/>
          <w:color w:val="auto"/>
          <w:szCs w:val="26"/>
        </w:rPr>
      </w:pPr>
      <w:r w:rsidRPr="0010482B">
        <w:rPr>
          <w:rFonts w:eastAsia="Times New Roman" w:cs="Times New Roman"/>
          <w:b/>
          <w:bCs/>
          <w:iCs/>
          <w:color w:val="auto"/>
          <w:szCs w:val="26"/>
        </w:rPr>
        <w:t>1. Strongly disagree   2. Disagree   3. Neutral   4. Agree   5. Strongly agree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2"/>
        <w:gridCol w:w="5588"/>
        <w:gridCol w:w="606"/>
        <w:gridCol w:w="606"/>
        <w:gridCol w:w="604"/>
        <w:gridCol w:w="606"/>
        <w:gridCol w:w="613"/>
      </w:tblGrid>
      <w:tr w:rsidR="0010482B" w:rsidRPr="000C7B9C" w14:paraId="69E4B488" w14:textId="77777777" w:rsidTr="0010482B">
        <w:trPr>
          <w:trHeight w:val="443"/>
        </w:trPr>
        <w:tc>
          <w:tcPr>
            <w:tcW w:w="387" w:type="pct"/>
            <w:vAlign w:val="center"/>
          </w:tcPr>
          <w:p w14:paraId="204150A5" w14:textId="4DEF6167" w:rsidR="0010482B" w:rsidRPr="000C7B9C" w:rsidRDefault="0010482B" w:rsidP="0010482B">
            <w:pPr>
              <w:tabs>
                <w:tab w:val="clear" w:pos="567"/>
              </w:tabs>
              <w:spacing w:before="120" w:after="120" w:line="276" w:lineRule="auto"/>
              <w:jc w:val="center"/>
              <w:rPr>
                <w:rFonts w:eastAsia="Calibri" w:cs="Times New Roman"/>
                <w:b/>
                <w:color w:val="auto"/>
                <w:szCs w:val="26"/>
              </w:rPr>
            </w:pPr>
            <w:r>
              <w:rPr>
                <w:rFonts w:cs="Times New Roman"/>
                <w:b/>
                <w:szCs w:val="26"/>
              </w:rPr>
              <w:t>No.</w:t>
            </w:r>
          </w:p>
        </w:tc>
        <w:tc>
          <w:tcPr>
            <w:tcW w:w="2990" w:type="pct"/>
            <w:vAlign w:val="center"/>
          </w:tcPr>
          <w:p w14:paraId="04BF8F7B" w14:textId="2244ACC5" w:rsidR="0010482B" w:rsidRPr="000C7B9C" w:rsidRDefault="0010482B" w:rsidP="0010482B">
            <w:pPr>
              <w:tabs>
                <w:tab w:val="clear" w:pos="567"/>
              </w:tabs>
              <w:spacing w:before="120" w:after="120" w:line="276" w:lineRule="auto"/>
              <w:jc w:val="center"/>
              <w:rPr>
                <w:rFonts w:eastAsia="Calibri" w:cs="Times New Roman"/>
                <w:b/>
                <w:bCs/>
                <w:color w:val="auto"/>
                <w:szCs w:val="26"/>
              </w:rPr>
            </w:pPr>
            <w:r>
              <w:rPr>
                <w:rFonts w:cs="Times New Roman"/>
                <w:b/>
                <w:bCs/>
                <w:szCs w:val="26"/>
              </w:rPr>
              <w:t>Questionnaires</w:t>
            </w:r>
          </w:p>
        </w:tc>
        <w:tc>
          <w:tcPr>
            <w:tcW w:w="1623" w:type="pct"/>
            <w:gridSpan w:val="5"/>
            <w:vAlign w:val="center"/>
          </w:tcPr>
          <w:p w14:paraId="43F00460" w14:textId="74BB210B" w:rsidR="0010482B" w:rsidRPr="000C7B9C" w:rsidRDefault="0010482B" w:rsidP="0010482B">
            <w:pPr>
              <w:tabs>
                <w:tab w:val="clear" w:pos="567"/>
              </w:tabs>
              <w:spacing w:before="120" w:after="120" w:line="276" w:lineRule="auto"/>
              <w:jc w:val="center"/>
              <w:rPr>
                <w:rFonts w:eastAsia="Calibri" w:cs="Times New Roman"/>
                <w:color w:val="auto"/>
                <w:szCs w:val="26"/>
              </w:rPr>
            </w:pPr>
            <w:r>
              <w:rPr>
                <w:rFonts w:cs="Times New Roman"/>
                <w:b/>
                <w:szCs w:val="26"/>
              </w:rPr>
              <w:t>Fill in the point you choose with black</w:t>
            </w:r>
          </w:p>
        </w:tc>
      </w:tr>
      <w:tr w:rsidR="0093356F" w:rsidRPr="000C7B9C" w14:paraId="346A7FFB" w14:textId="77777777" w:rsidTr="002872D0">
        <w:trPr>
          <w:trHeight w:val="379"/>
        </w:trPr>
        <w:tc>
          <w:tcPr>
            <w:tcW w:w="5000" w:type="pct"/>
            <w:gridSpan w:val="7"/>
            <w:vAlign w:val="center"/>
          </w:tcPr>
          <w:p w14:paraId="05EEC790" w14:textId="470D578A" w:rsidR="0093356F" w:rsidRPr="000C7B9C" w:rsidRDefault="00707B19" w:rsidP="0093356F">
            <w:pPr>
              <w:tabs>
                <w:tab w:val="clear" w:pos="567"/>
              </w:tabs>
              <w:spacing w:before="120" w:after="120" w:line="276" w:lineRule="auto"/>
              <w:rPr>
                <w:rFonts w:eastAsia="Calibri" w:cs="Times New Roman"/>
                <w:b/>
                <w:color w:val="auto"/>
                <w:szCs w:val="26"/>
              </w:rPr>
            </w:pPr>
            <w:r w:rsidRPr="00707B19">
              <w:rPr>
                <w:rFonts w:eastAsia="Calibri" w:cs="Times New Roman"/>
                <w:b/>
                <w:color w:val="auto"/>
                <w:szCs w:val="26"/>
                <w:lang w:val="en"/>
              </w:rPr>
              <w:t xml:space="preserve">Students' feedback on </w:t>
            </w:r>
            <w:r>
              <w:rPr>
                <w:rFonts w:eastAsia="Calibri" w:cs="Times New Roman"/>
                <w:b/>
                <w:color w:val="auto"/>
                <w:szCs w:val="26"/>
                <w:lang w:val="en"/>
              </w:rPr>
              <w:t>lecturer</w:t>
            </w:r>
            <w:r w:rsidRPr="00707B19">
              <w:rPr>
                <w:rFonts w:eastAsia="Calibri" w:cs="Times New Roman"/>
                <w:b/>
                <w:color w:val="auto"/>
                <w:szCs w:val="26"/>
                <w:lang w:val="en"/>
              </w:rPr>
              <w:t>'s guidance process</w:t>
            </w:r>
          </w:p>
        </w:tc>
      </w:tr>
      <w:tr w:rsidR="0093356F" w:rsidRPr="000C7B9C" w14:paraId="6B2325E9" w14:textId="77777777" w:rsidTr="0010482B">
        <w:trPr>
          <w:trHeight w:val="506"/>
        </w:trPr>
        <w:tc>
          <w:tcPr>
            <w:tcW w:w="387" w:type="pct"/>
            <w:vAlign w:val="center"/>
          </w:tcPr>
          <w:p w14:paraId="74BCA183"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t>1</w:t>
            </w:r>
          </w:p>
        </w:tc>
        <w:tc>
          <w:tcPr>
            <w:tcW w:w="2990" w:type="pct"/>
            <w:vAlign w:val="center"/>
          </w:tcPr>
          <w:p w14:paraId="038D1CEC" w14:textId="2C3C7E02" w:rsidR="0093356F" w:rsidRPr="000C7B9C" w:rsidRDefault="0093356F" w:rsidP="0093356F">
            <w:pPr>
              <w:tabs>
                <w:tab w:val="clear" w:pos="567"/>
              </w:tabs>
              <w:spacing w:before="120" w:after="120" w:line="276" w:lineRule="auto"/>
              <w:rPr>
                <w:rFonts w:eastAsia="Calibri" w:cs="Times New Roman"/>
                <w:color w:val="auto"/>
                <w:szCs w:val="26"/>
              </w:rPr>
            </w:pPr>
            <w:r w:rsidRPr="000C7B9C">
              <w:rPr>
                <w:rFonts w:eastAsia="Calibri" w:cs="Times New Roman"/>
                <w:color w:val="auto"/>
                <w:szCs w:val="26"/>
              </w:rPr>
              <w:t xml:space="preserve"> </w:t>
            </w:r>
            <w:r w:rsidR="00707B19" w:rsidRPr="00707B19">
              <w:rPr>
                <w:rFonts w:eastAsia="Calibri" w:cs="Times New Roman"/>
                <w:color w:val="auto"/>
                <w:szCs w:val="26"/>
                <w:lang w:val="en"/>
              </w:rPr>
              <w:t xml:space="preserve">The rules, forms and requirements for implementing the project/scheme/internship/thesis course are </w:t>
            </w:r>
            <w:r w:rsidR="00707B19">
              <w:rPr>
                <w:rFonts w:eastAsia="Calibri" w:cs="Times New Roman"/>
                <w:color w:val="auto"/>
                <w:szCs w:val="26"/>
                <w:lang w:val="en"/>
              </w:rPr>
              <w:t>publicized</w:t>
            </w:r>
            <w:r w:rsidR="00707B19" w:rsidRPr="00707B19">
              <w:rPr>
                <w:rFonts w:eastAsia="Calibri" w:cs="Times New Roman"/>
                <w:color w:val="auto"/>
                <w:szCs w:val="26"/>
                <w:lang w:val="en"/>
              </w:rPr>
              <w:t xml:space="preserve"> and communicated to you.</w:t>
            </w:r>
          </w:p>
        </w:tc>
        <w:tc>
          <w:tcPr>
            <w:tcW w:w="324" w:type="pct"/>
            <w:vAlign w:val="center"/>
          </w:tcPr>
          <w:p w14:paraId="579B46CD"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4" w:type="pct"/>
            <w:vAlign w:val="center"/>
          </w:tcPr>
          <w:p w14:paraId="7AF801BB"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3" w:type="pct"/>
            <w:vAlign w:val="center"/>
          </w:tcPr>
          <w:p w14:paraId="17676C48"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4" w:type="pct"/>
            <w:vAlign w:val="center"/>
          </w:tcPr>
          <w:p w14:paraId="75B1B7AE"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3DE090E3"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5"/>
            </w:r>
          </w:p>
        </w:tc>
      </w:tr>
      <w:tr w:rsidR="0093356F" w:rsidRPr="000C7B9C" w14:paraId="56DFAA6E" w14:textId="77777777" w:rsidTr="0010482B">
        <w:trPr>
          <w:trHeight w:val="506"/>
        </w:trPr>
        <w:tc>
          <w:tcPr>
            <w:tcW w:w="387" w:type="pct"/>
            <w:vAlign w:val="center"/>
          </w:tcPr>
          <w:p w14:paraId="3E72467E"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t>2</w:t>
            </w:r>
          </w:p>
        </w:tc>
        <w:tc>
          <w:tcPr>
            <w:tcW w:w="2990" w:type="pct"/>
            <w:vAlign w:val="center"/>
          </w:tcPr>
          <w:p w14:paraId="41072A83" w14:textId="6D742A4D" w:rsidR="0093356F" w:rsidRPr="000C7B9C" w:rsidRDefault="0093356F" w:rsidP="0093356F">
            <w:pPr>
              <w:tabs>
                <w:tab w:val="clear" w:pos="567"/>
              </w:tabs>
              <w:spacing w:before="120" w:after="120" w:line="276" w:lineRule="auto"/>
              <w:rPr>
                <w:rFonts w:eastAsia="Calibri" w:cs="Times New Roman"/>
                <w:color w:val="auto"/>
                <w:szCs w:val="26"/>
              </w:rPr>
            </w:pPr>
            <w:r w:rsidRPr="000C7B9C">
              <w:rPr>
                <w:rFonts w:eastAsia="Calibri" w:cs="Times New Roman"/>
                <w:color w:val="auto"/>
                <w:szCs w:val="26"/>
              </w:rPr>
              <w:t xml:space="preserve"> </w:t>
            </w:r>
            <w:r w:rsidR="00707B19" w:rsidRPr="00707B19">
              <w:rPr>
                <w:rFonts w:eastAsia="Calibri" w:cs="Times New Roman"/>
                <w:color w:val="auto"/>
                <w:szCs w:val="26"/>
                <w:lang w:val="en"/>
              </w:rPr>
              <w:t>The process of assigning instructors goes smoothly</w:t>
            </w:r>
            <w:r w:rsidR="00707B19">
              <w:rPr>
                <w:rFonts w:eastAsia="Calibri" w:cs="Times New Roman"/>
                <w:color w:val="auto"/>
                <w:szCs w:val="26"/>
                <w:lang w:val="en"/>
              </w:rPr>
              <w:t>.</w:t>
            </w:r>
          </w:p>
        </w:tc>
        <w:tc>
          <w:tcPr>
            <w:tcW w:w="324" w:type="pct"/>
            <w:vAlign w:val="center"/>
          </w:tcPr>
          <w:p w14:paraId="4AF6BC28"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4" w:type="pct"/>
            <w:vAlign w:val="center"/>
          </w:tcPr>
          <w:p w14:paraId="769D18D4"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3" w:type="pct"/>
            <w:vAlign w:val="center"/>
          </w:tcPr>
          <w:p w14:paraId="03CE761B"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4" w:type="pct"/>
            <w:vAlign w:val="center"/>
          </w:tcPr>
          <w:p w14:paraId="22958B4E"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5E0DEA3A"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5"/>
            </w:r>
          </w:p>
        </w:tc>
      </w:tr>
      <w:tr w:rsidR="0093356F" w:rsidRPr="000C7B9C" w14:paraId="6FC3560A" w14:textId="77777777" w:rsidTr="0010482B">
        <w:trPr>
          <w:trHeight w:val="506"/>
        </w:trPr>
        <w:tc>
          <w:tcPr>
            <w:tcW w:w="387" w:type="pct"/>
            <w:vAlign w:val="center"/>
          </w:tcPr>
          <w:p w14:paraId="5D9A255C"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t>3</w:t>
            </w:r>
          </w:p>
        </w:tc>
        <w:tc>
          <w:tcPr>
            <w:tcW w:w="2990" w:type="pct"/>
            <w:vAlign w:val="center"/>
          </w:tcPr>
          <w:p w14:paraId="7D982DBC" w14:textId="7C2F9E05" w:rsidR="0093356F" w:rsidRPr="000C7B9C" w:rsidRDefault="0093356F" w:rsidP="0093356F">
            <w:pPr>
              <w:tabs>
                <w:tab w:val="clear" w:pos="567"/>
              </w:tabs>
              <w:spacing w:before="120" w:after="120" w:line="276" w:lineRule="auto"/>
              <w:rPr>
                <w:rFonts w:eastAsia="Calibri" w:cs="Times New Roman"/>
                <w:color w:val="auto"/>
                <w:szCs w:val="26"/>
              </w:rPr>
            </w:pPr>
            <w:r w:rsidRPr="000C7B9C">
              <w:rPr>
                <w:rFonts w:eastAsia="Calibri" w:cs="Times New Roman"/>
                <w:color w:val="auto"/>
                <w:szCs w:val="26"/>
              </w:rPr>
              <w:t xml:space="preserve"> </w:t>
            </w:r>
            <w:r w:rsidR="00707B19" w:rsidRPr="00707B19">
              <w:rPr>
                <w:rFonts w:eastAsia="Calibri" w:cs="Times New Roman"/>
                <w:color w:val="auto"/>
                <w:szCs w:val="26"/>
                <w:lang w:val="en"/>
              </w:rPr>
              <w:t>Lecturers have expertise</w:t>
            </w:r>
            <w:r w:rsidR="00707B19">
              <w:rPr>
                <w:rFonts w:eastAsia="Calibri" w:cs="Times New Roman"/>
                <w:color w:val="auto"/>
                <w:szCs w:val="26"/>
                <w:lang w:val="en"/>
              </w:rPr>
              <w:t xml:space="preserve"> to </w:t>
            </w:r>
            <w:r w:rsidR="00707B19" w:rsidRPr="00707B19">
              <w:rPr>
                <w:rFonts w:eastAsia="Calibri" w:cs="Times New Roman"/>
                <w:color w:val="auto"/>
                <w:szCs w:val="26"/>
                <w:lang w:val="en"/>
              </w:rPr>
              <w:t>guid</w:t>
            </w:r>
            <w:r w:rsidR="00707B19">
              <w:rPr>
                <w:rFonts w:eastAsia="Calibri" w:cs="Times New Roman"/>
                <w:color w:val="auto"/>
                <w:szCs w:val="26"/>
                <w:lang w:val="en"/>
              </w:rPr>
              <w:t xml:space="preserve">e </w:t>
            </w:r>
            <w:r w:rsidR="00707B19" w:rsidRPr="00707B19">
              <w:rPr>
                <w:rFonts w:eastAsia="Calibri" w:cs="Times New Roman"/>
                <w:color w:val="auto"/>
                <w:szCs w:val="26"/>
                <w:lang w:val="en"/>
              </w:rPr>
              <w:t>projects/scheme</w:t>
            </w:r>
            <w:r w:rsidR="00707B19">
              <w:rPr>
                <w:rFonts w:eastAsia="Calibri" w:cs="Times New Roman"/>
                <w:color w:val="auto"/>
                <w:szCs w:val="26"/>
                <w:lang w:val="en"/>
              </w:rPr>
              <w:t>/</w:t>
            </w:r>
            <w:r w:rsidR="00707B19" w:rsidRPr="00707B19">
              <w:rPr>
                <w:rFonts w:eastAsia="Calibri" w:cs="Times New Roman"/>
                <w:color w:val="auto"/>
                <w:szCs w:val="26"/>
                <w:lang w:val="en"/>
              </w:rPr>
              <w:t>internships/thesis courses.</w:t>
            </w:r>
          </w:p>
        </w:tc>
        <w:tc>
          <w:tcPr>
            <w:tcW w:w="324" w:type="pct"/>
            <w:vAlign w:val="center"/>
          </w:tcPr>
          <w:p w14:paraId="521F740A"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4" w:type="pct"/>
            <w:vAlign w:val="center"/>
          </w:tcPr>
          <w:p w14:paraId="1BB38F75"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3" w:type="pct"/>
            <w:vAlign w:val="center"/>
          </w:tcPr>
          <w:p w14:paraId="52933D97"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4" w:type="pct"/>
            <w:vAlign w:val="center"/>
          </w:tcPr>
          <w:p w14:paraId="75AEABA2"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48FB67A1"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5"/>
            </w:r>
          </w:p>
        </w:tc>
      </w:tr>
      <w:tr w:rsidR="0093356F" w:rsidRPr="000C7B9C" w14:paraId="0B0F1003" w14:textId="77777777" w:rsidTr="0010482B">
        <w:trPr>
          <w:trHeight w:val="506"/>
        </w:trPr>
        <w:tc>
          <w:tcPr>
            <w:tcW w:w="387" w:type="pct"/>
            <w:vAlign w:val="center"/>
          </w:tcPr>
          <w:p w14:paraId="33C8B392"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t>4</w:t>
            </w:r>
          </w:p>
        </w:tc>
        <w:tc>
          <w:tcPr>
            <w:tcW w:w="2990" w:type="pct"/>
            <w:vAlign w:val="center"/>
          </w:tcPr>
          <w:p w14:paraId="359DBE48" w14:textId="02F42F31" w:rsidR="0093356F" w:rsidRPr="000C7B9C" w:rsidRDefault="00A241AA" w:rsidP="0093356F">
            <w:pPr>
              <w:tabs>
                <w:tab w:val="clear" w:pos="567"/>
              </w:tabs>
              <w:spacing w:before="120" w:after="120" w:line="276" w:lineRule="auto"/>
              <w:rPr>
                <w:rFonts w:eastAsia="Calibri" w:cs="Times New Roman"/>
                <w:color w:val="auto"/>
                <w:szCs w:val="26"/>
              </w:rPr>
            </w:pPr>
            <w:r>
              <w:rPr>
                <w:rFonts w:eastAsia="Calibri" w:cs="Times New Roman"/>
                <w:color w:val="auto"/>
                <w:szCs w:val="26"/>
                <w:lang w:val="en"/>
              </w:rPr>
              <w:t>L</w:t>
            </w:r>
            <w:r w:rsidRPr="00A241AA">
              <w:rPr>
                <w:rFonts w:eastAsia="Calibri" w:cs="Times New Roman"/>
                <w:color w:val="auto"/>
                <w:szCs w:val="26"/>
                <w:lang w:val="en"/>
              </w:rPr>
              <w:t>ecturer</w:t>
            </w:r>
            <w:r>
              <w:rPr>
                <w:rFonts w:eastAsia="Calibri" w:cs="Times New Roman"/>
                <w:color w:val="auto"/>
                <w:szCs w:val="26"/>
                <w:lang w:val="en"/>
              </w:rPr>
              <w:t>s</w:t>
            </w:r>
            <w:r w:rsidRPr="00A241AA">
              <w:rPr>
                <w:rFonts w:eastAsia="Calibri" w:cs="Times New Roman"/>
                <w:color w:val="auto"/>
                <w:szCs w:val="26"/>
                <w:lang w:val="en"/>
              </w:rPr>
              <w:t xml:space="preserve"> </w:t>
            </w:r>
            <w:r>
              <w:rPr>
                <w:rFonts w:eastAsia="Calibri" w:cs="Times New Roman"/>
                <w:color w:val="auto"/>
                <w:szCs w:val="26"/>
                <w:lang w:val="en"/>
              </w:rPr>
              <w:t xml:space="preserve">suggest </w:t>
            </w:r>
            <w:r w:rsidRPr="00A241AA">
              <w:rPr>
                <w:rFonts w:eastAsia="Calibri" w:cs="Times New Roman"/>
                <w:color w:val="auto"/>
                <w:szCs w:val="26"/>
                <w:lang w:val="en"/>
              </w:rPr>
              <w:t>a reasonable timeline for the stages of the project/</w:t>
            </w:r>
            <w:r>
              <w:rPr>
                <w:rFonts w:eastAsia="Calibri" w:cs="Times New Roman"/>
                <w:color w:val="auto"/>
                <w:szCs w:val="26"/>
                <w:lang w:val="en"/>
              </w:rPr>
              <w:t>scheme</w:t>
            </w:r>
            <w:r w:rsidRPr="00A241AA">
              <w:rPr>
                <w:rFonts w:eastAsia="Calibri" w:cs="Times New Roman"/>
                <w:color w:val="auto"/>
                <w:szCs w:val="26"/>
                <w:lang w:val="en"/>
              </w:rPr>
              <w:t>/internship/thesis course.</w:t>
            </w:r>
          </w:p>
        </w:tc>
        <w:tc>
          <w:tcPr>
            <w:tcW w:w="324" w:type="pct"/>
            <w:vAlign w:val="center"/>
          </w:tcPr>
          <w:p w14:paraId="7F99AC9D"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4" w:type="pct"/>
            <w:vAlign w:val="center"/>
          </w:tcPr>
          <w:p w14:paraId="458008C8"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3" w:type="pct"/>
            <w:vAlign w:val="center"/>
          </w:tcPr>
          <w:p w14:paraId="5BDDC356"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4" w:type="pct"/>
            <w:vAlign w:val="center"/>
          </w:tcPr>
          <w:p w14:paraId="659B9C8C"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1DD18CB0"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5"/>
            </w:r>
          </w:p>
        </w:tc>
      </w:tr>
      <w:tr w:rsidR="0093356F" w:rsidRPr="000C7B9C" w14:paraId="626BAA08" w14:textId="77777777" w:rsidTr="0010482B">
        <w:trPr>
          <w:trHeight w:val="506"/>
        </w:trPr>
        <w:tc>
          <w:tcPr>
            <w:tcW w:w="387" w:type="pct"/>
            <w:vAlign w:val="center"/>
          </w:tcPr>
          <w:p w14:paraId="5BE5EEEC"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t>5</w:t>
            </w:r>
          </w:p>
        </w:tc>
        <w:tc>
          <w:tcPr>
            <w:tcW w:w="2990" w:type="pct"/>
            <w:vAlign w:val="center"/>
          </w:tcPr>
          <w:p w14:paraId="1F0BB78B" w14:textId="448832E4" w:rsidR="0093356F" w:rsidRPr="000C7B9C" w:rsidRDefault="0093356F" w:rsidP="0093356F">
            <w:pPr>
              <w:tabs>
                <w:tab w:val="clear" w:pos="567"/>
              </w:tabs>
              <w:spacing w:before="120" w:after="120" w:line="276" w:lineRule="auto"/>
              <w:rPr>
                <w:rFonts w:eastAsia="Calibri" w:cs="Times New Roman"/>
                <w:color w:val="auto"/>
                <w:szCs w:val="26"/>
              </w:rPr>
            </w:pPr>
            <w:r w:rsidRPr="000C7B9C">
              <w:rPr>
                <w:rFonts w:eastAsia="Calibri" w:cs="Times New Roman"/>
                <w:color w:val="auto"/>
                <w:szCs w:val="26"/>
              </w:rPr>
              <w:t xml:space="preserve"> </w:t>
            </w:r>
            <w:r w:rsidR="00A241AA">
              <w:rPr>
                <w:rFonts w:eastAsia="Calibri" w:cs="Times New Roman"/>
                <w:color w:val="auto"/>
                <w:szCs w:val="26"/>
                <w:lang w:val="en"/>
              </w:rPr>
              <w:t>Lecturers</w:t>
            </w:r>
            <w:r w:rsidR="00A241AA" w:rsidRPr="00A241AA">
              <w:rPr>
                <w:rFonts w:eastAsia="Calibri" w:cs="Times New Roman"/>
                <w:color w:val="auto"/>
                <w:szCs w:val="26"/>
                <w:lang w:val="en"/>
              </w:rPr>
              <w:t xml:space="preserve"> provide clear guidance and encourage students to think independently.</w:t>
            </w:r>
          </w:p>
        </w:tc>
        <w:tc>
          <w:tcPr>
            <w:tcW w:w="324" w:type="pct"/>
            <w:vAlign w:val="center"/>
          </w:tcPr>
          <w:p w14:paraId="1F8D00E0"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4" w:type="pct"/>
            <w:vAlign w:val="center"/>
          </w:tcPr>
          <w:p w14:paraId="7F675FBF"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3" w:type="pct"/>
            <w:vAlign w:val="center"/>
          </w:tcPr>
          <w:p w14:paraId="3BD12271"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4" w:type="pct"/>
            <w:vAlign w:val="center"/>
          </w:tcPr>
          <w:p w14:paraId="61230CDC"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18B13C86"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5"/>
            </w:r>
          </w:p>
        </w:tc>
      </w:tr>
      <w:tr w:rsidR="0093356F" w:rsidRPr="000C7B9C" w14:paraId="3C95AE7E" w14:textId="77777777" w:rsidTr="0010482B">
        <w:trPr>
          <w:trHeight w:val="506"/>
        </w:trPr>
        <w:tc>
          <w:tcPr>
            <w:tcW w:w="387" w:type="pct"/>
            <w:vAlign w:val="center"/>
          </w:tcPr>
          <w:p w14:paraId="5766EE70"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t>6</w:t>
            </w:r>
          </w:p>
        </w:tc>
        <w:tc>
          <w:tcPr>
            <w:tcW w:w="2990" w:type="pct"/>
            <w:vAlign w:val="center"/>
          </w:tcPr>
          <w:p w14:paraId="22D6305B" w14:textId="79544BF1" w:rsidR="0093356F" w:rsidRPr="000C7B9C" w:rsidRDefault="0093356F" w:rsidP="0093356F">
            <w:pPr>
              <w:tabs>
                <w:tab w:val="clear" w:pos="567"/>
              </w:tabs>
              <w:spacing w:before="120" w:after="120" w:line="276" w:lineRule="auto"/>
              <w:rPr>
                <w:rFonts w:eastAsia="Calibri" w:cs="Times New Roman"/>
                <w:color w:val="auto"/>
                <w:szCs w:val="26"/>
              </w:rPr>
            </w:pPr>
            <w:r w:rsidRPr="000C7B9C">
              <w:rPr>
                <w:rFonts w:eastAsia="Calibri" w:cs="Times New Roman"/>
                <w:color w:val="auto"/>
                <w:szCs w:val="26"/>
              </w:rPr>
              <w:t xml:space="preserve"> </w:t>
            </w:r>
            <w:r w:rsidR="00A83B22">
              <w:rPr>
                <w:rFonts w:eastAsia="Calibri" w:cs="Times New Roman"/>
                <w:color w:val="auto"/>
                <w:szCs w:val="26"/>
              </w:rPr>
              <w:t xml:space="preserve">Students are easy and </w:t>
            </w:r>
            <w:r w:rsidR="00A83B22" w:rsidRPr="00A83B22">
              <w:rPr>
                <w:rFonts w:eastAsia="Calibri" w:cs="Times New Roman"/>
                <w:color w:val="auto"/>
                <w:szCs w:val="26"/>
                <w:lang w:val="en"/>
              </w:rPr>
              <w:t>convenient</w:t>
            </w:r>
            <w:r w:rsidR="00A83B22">
              <w:rPr>
                <w:rFonts w:eastAsia="Calibri" w:cs="Times New Roman"/>
                <w:color w:val="auto"/>
                <w:szCs w:val="26"/>
              </w:rPr>
              <w:t xml:space="preserve"> to exchange and discuss with instructors to get </w:t>
            </w:r>
            <w:r w:rsidR="00A83B22" w:rsidRPr="00A83B22">
              <w:rPr>
                <w:rFonts w:eastAsia="Calibri" w:cs="Times New Roman"/>
                <w:color w:val="auto"/>
                <w:szCs w:val="26"/>
                <w:lang w:val="en"/>
              </w:rPr>
              <w:t>useful</w:t>
            </w:r>
            <w:r w:rsidR="00A83B22">
              <w:rPr>
                <w:rFonts w:eastAsia="Calibri" w:cs="Times New Roman"/>
                <w:color w:val="auto"/>
                <w:szCs w:val="26"/>
                <w:lang w:val="en"/>
              </w:rPr>
              <w:t xml:space="preserve"> </w:t>
            </w:r>
            <w:r w:rsidR="006B0244">
              <w:rPr>
                <w:rFonts w:eastAsia="Calibri" w:cs="Times New Roman"/>
                <w:color w:val="auto"/>
                <w:szCs w:val="26"/>
                <w:lang w:val="en"/>
              </w:rPr>
              <w:t xml:space="preserve">advices </w:t>
            </w:r>
            <w:r w:rsidR="006B0244" w:rsidRPr="00A83B22">
              <w:rPr>
                <w:rFonts w:eastAsia="Calibri" w:cs="Times New Roman"/>
                <w:color w:val="auto"/>
                <w:szCs w:val="26"/>
                <w:lang w:val="en"/>
              </w:rPr>
              <w:t>for</w:t>
            </w:r>
            <w:r w:rsidR="00A83B22" w:rsidRPr="00A83B22">
              <w:rPr>
                <w:rFonts w:eastAsia="Calibri" w:cs="Times New Roman"/>
                <w:color w:val="auto"/>
                <w:szCs w:val="26"/>
                <w:lang w:val="en"/>
              </w:rPr>
              <w:t xml:space="preserve"> the process of implementing projects / </w:t>
            </w:r>
            <w:r w:rsidR="00A83B22">
              <w:rPr>
                <w:rFonts w:eastAsia="Calibri" w:cs="Times New Roman"/>
                <w:color w:val="auto"/>
                <w:szCs w:val="26"/>
                <w:lang w:val="en"/>
              </w:rPr>
              <w:t>scheme</w:t>
            </w:r>
            <w:r w:rsidR="00A83B22" w:rsidRPr="00A83B22">
              <w:rPr>
                <w:rFonts w:eastAsia="Calibri" w:cs="Times New Roman"/>
                <w:color w:val="auto"/>
                <w:szCs w:val="26"/>
                <w:lang w:val="en"/>
              </w:rPr>
              <w:t>s / internships / thesis courses.</w:t>
            </w:r>
          </w:p>
        </w:tc>
        <w:tc>
          <w:tcPr>
            <w:tcW w:w="324" w:type="pct"/>
            <w:vAlign w:val="center"/>
          </w:tcPr>
          <w:p w14:paraId="0E09DB98"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4" w:type="pct"/>
            <w:vAlign w:val="center"/>
          </w:tcPr>
          <w:p w14:paraId="2B3A031A"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3" w:type="pct"/>
            <w:vAlign w:val="center"/>
          </w:tcPr>
          <w:p w14:paraId="6B95CEB7"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4" w:type="pct"/>
            <w:vAlign w:val="center"/>
          </w:tcPr>
          <w:p w14:paraId="6D282D40"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395CEA4F"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5"/>
            </w:r>
          </w:p>
        </w:tc>
      </w:tr>
      <w:tr w:rsidR="0093356F" w:rsidRPr="000C7B9C" w14:paraId="7B360FAB" w14:textId="77777777" w:rsidTr="0010482B">
        <w:trPr>
          <w:trHeight w:val="506"/>
        </w:trPr>
        <w:tc>
          <w:tcPr>
            <w:tcW w:w="387" w:type="pct"/>
            <w:vAlign w:val="center"/>
          </w:tcPr>
          <w:p w14:paraId="5553F0CA"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lastRenderedPageBreak/>
              <w:t>7</w:t>
            </w:r>
          </w:p>
        </w:tc>
        <w:tc>
          <w:tcPr>
            <w:tcW w:w="2990" w:type="pct"/>
            <w:vAlign w:val="center"/>
          </w:tcPr>
          <w:p w14:paraId="10494722" w14:textId="3C21CAFD" w:rsidR="0093356F" w:rsidRPr="000C7B9C" w:rsidRDefault="009A2015" w:rsidP="0093356F">
            <w:pPr>
              <w:tabs>
                <w:tab w:val="clear" w:pos="567"/>
              </w:tabs>
              <w:spacing w:before="120" w:after="120" w:line="276" w:lineRule="auto"/>
              <w:rPr>
                <w:rFonts w:eastAsia="Calibri" w:cs="Times New Roman"/>
                <w:color w:val="auto"/>
                <w:szCs w:val="26"/>
              </w:rPr>
            </w:pPr>
            <w:r w:rsidRPr="009A2015">
              <w:rPr>
                <w:rFonts w:eastAsia="Calibri" w:cs="Times New Roman"/>
                <w:color w:val="auto"/>
                <w:szCs w:val="26"/>
                <w:lang w:val="en"/>
              </w:rPr>
              <w:t xml:space="preserve">Lecturers always follow the process of implementing the project / </w:t>
            </w:r>
            <w:r>
              <w:rPr>
                <w:rFonts w:eastAsia="Calibri" w:cs="Times New Roman"/>
                <w:color w:val="auto"/>
                <w:szCs w:val="26"/>
                <w:lang w:val="en"/>
              </w:rPr>
              <w:t>scheme</w:t>
            </w:r>
            <w:r w:rsidRPr="009A2015">
              <w:rPr>
                <w:rFonts w:eastAsia="Calibri" w:cs="Times New Roman"/>
                <w:color w:val="auto"/>
                <w:szCs w:val="26"/>
                <w:lang w:val="en"/>
              </w:rPr>
              <w:t xml:space="preserve"> / internship / thesis course.</w:t>
            </w:r>
          </w:p>
        </w:tc>
        <w:tc>
          <w:tcPr>
            <w:tcW w:w="324" w:type="pct"/>
            <w:vAlign w:val="center"/>
          </w:tcPr>
          <w:p w14:paraId="663A9D58"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4" w:type="pct"/>
            <w:vAlign w:val="center"/>
          </w:tcPr>
          <w:p w14:paraId="71B3296F"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3" w:type="pct"/>
            <w:vAlign w:val="center"/>
          </w:tcPr>
          <w:p w14:paraId="014979D2"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4" w:type="pct"/>
            <w:vAlign w:val="center"/>
          </w:tcPr>
          <w:p w14:paraId="7AD30F61"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0E01EEE2"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5"/>
            </w:r>
          </w:p>
        </w:tc>
      </w:tr>
      <w:tr w:rsidR="0093356F" w:rsidRPr="000C7B9C" w14:paraId="4D38DB20" w14:textId="77777777" w:rsidTr="0010482B">
        <w:trPr>
          <w:trHeight w:val="506"/>
        </w:trPr>
        <w:tc>
          <w:tcPr>
            <w:tcW w:w="387" w:type="pct"/>
            <w:vAlign w:val="center"/>
          </w:tcPr>
          <w:p w14:paraId="6403FC78"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t>8</w:t>
            </w:r>
          </w:p>
        </w:tc>
        <w:tc>
          <w:tcPr>
            <w:tcW w:w="2990" w:type="pct"/>
            <w:vAlign w:val="center"/>
          </w:tcPr>
          <w:p w14:paraId="07F9706C" w14:textId="1177C9AE" w:rsidR="0093356F" w:rsidRPr="000C7B9C" w:rsidRDefault="0093356F" w:rsidP="0093356F">
            <w:pPr>
              <w:tabs>
                <w:tab w:val="clear" w:pos="567"/>
              </w:tabs>
              <w:spacing w:before="120" w:after="120" w:line="276" w:lineRule="auto"/>
              <w:rPr>
                <w:rFonts w:eastAsia="Calibri" w:cs="Times New Roman"/>
                <w:color w:val="auto"/>
                <w:szCs w:val="26"/>
              </w:rPr>
            </w:pPr>
            <w:r w:rsidRPr="000C7B9C">
              <w:rPr>
                <w:rFonts w:eastAsia="Calibri" w:cs="Times New Roman"/>
                <w:color w:val="auto"/>
                <w:szCs w:val="26"/>
              </w:rPr>
              <w:t xml:space="preserve"> </w:t>
            </w:r>
            <w:r w:rsidR="009A2015" w:rsidRPr="009A2015">
              <w:rPr>
                <w:rFonts w:eastAsia="Calibri" w:cs="Times New Roman"/>
                <w:color w:val="auto"/>
                <w:szCs w:val="26"/>
                <w:lang w:val="en"/>
              </w:rPr>
              <w:t>Lecturers make suggestions for editing project reports/scheme/internships/thesis courses and answer your questions promptly and quickly.</w:t>
            </w:r>
          </w:p>
        </w:tc>
        <w:tc>
          <w:tcPr>
            <w:tcW w:w="324" w:type="pct"/>
            <w:vAlign w:val="center"/>
          </w:tcPr>
          <w:p w14:paraId="075A9722"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4" w:type="pct"/>
            <w:vAlign w:val="center"/>
          </w:tcPr>
          <w:p w14:paraId="3964BA29"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3" w:type="pct"/>
            <w:vAlign w:val="center"/>
          </w:tcPr>
          <w:p w14:paraId="68468352"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4" w:type="pct"/>
            <w:vAlign w:val="center"/>
          </w:tcPr>
          <w:p w14:paraId="7428C51D"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5B1EF20E"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5"/>
            </w:r>
          </w:p>
        </w:tc>
      </w:tr>
      <w:tr w:rsidR="0093356F" w:rsidRPr="000C7B9C" w14:paraId="31E52255" w14:textId="77777777" w:rsidTr="0010482B">
        <w:trPr>
          <w:trHeight w:val="506"/>
        </w:trPr>
        <w:tc>
          <w:tcPr>
            <w:tcW w:w="387" w:type="pct"/>
            <w:vAlign w:val="center"/>
          </w:tcPr>
          <w:p w14:paraId="193B44E0"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t>9</w:t>
            </w:r>
          </w:p>
        </w:tc>
        <w:tc>
          <w:tcPr>
            <w:tcW w:w="2990" w:type="pct"/>
            <w:vAlign w:val="center"/>
          </w:tcPr>
          <w:p w14:paraId="11CE0E95" w14:textId="20586C17" w:rsidR="0093356F" w:rsidRPr="000C7B9C" w:rsidRDefault="0093356F" w:rsidP="0093356F">
            <w:pPr>
              <w:tabs>
                <w:tab w:val="clear" w:pos="567"/>
              </w:tabs>
              <w:spacing w:before="120" w:after="120" w:line="276" w:lineRule="auto"/>
              <w:rPr>
                <w:rFonts w:eastAsia="Calibri" w:cs="Times New Roman"/>
                <w:color w:val="auto"/>
                <w:szCs w:val="26"/>
              </w:rPr>
            </w:pPr>
            <w:r w:rsidRPr="000C7B9C">
              <w:rPr>
                <w:rFonts w:eastAsia="Calibri" w:cs="Times New Roman"/>
                <w:color w:val="auto"/>
                <w:szCs w:val="26"/>
              </w:rPr>
              <w:t xml:space="preserve"> </w:t>
            </w:r>
            <w:r w:rsidR="00623254" w:rsidRPr="00623254">
              <w:rPr>
                <w:rFonts w:eastAsia="Calibri" w:cs="Times New Roman"/>
                <w:color w:val="auto"/>
                <w:szCs w:val="26"/>
                <w:lang w:val="en"/>
              </w:rPr>
              <w:t>Instructors encourage and help you prepare academic</w:t>
            </w:r>
            <w:r w:rsidR="006B0244">
              <w:rPr>
                <w:rFonts w:eastAsia="Calibri" w:cs="Times New Roman"/>
                <w:color w:val="auto"/>
                <w:szCs w:val="26"/>
                <w:lang w:val="en"/>
              </w:rPr>
              <w:t xml:space="preserve"> aspects</w:t>
            </w:r>
            <w:r w:rsidR="00994AD2">
              <w:rPr>
                <w:rFonts w:eastAsia="Calibri" w:cs="Times New Roman"/>
                <w:color w:val="auto"/>
                <w:szCs w:val="26"/>
                <w:lang w:val="en"/>
              </w:rPr>
              <w:t xml:space="preserve"> </w:t>
            </w:r>
            <w:r w:rsidR="00623254" w:rsidRPr="00623254">
              <w:rPr>
                <w:rFonts w:eastAsia="Calibri" w:cs="Times New Roman"/>
                <w:color w:val="auto"/>
                <w:szCs w:val="26"/>
                <w:lang w:val="en"/>
              </w:rPr>
              <w:t>for</w:t>
            </w:r>
            <w:r w:rsidR="00994AD2">
              <w:rPr>
                <w:rFonts w:eastAsia="Calibri" w:cs="Times New Roman"/>
                <w:color w:val="auto"/>
                <w:szCs w:val="26"/>
                <w:lang w:val="en"/>
              </w:rPr>
              <w:t xml:space="preserve"> </w:t>
            </w:r>
            <w:r w:rsidR="00623254" w:rsidRPr="00623254">
              <w:rPr>
                <w:rFonts w:eastAsia="Calibri" w:cs="Times New Roman"/>
                <w:color w:val="auto"/>
                <w:szCs w:val="26"/>
                <w:lang w:val="en"/>
              </w:rPr>
              <w:t>the project/</w:t>
            </w:r>
            <w:r w:rsidR="00C65278">
              <w:rPr>
                <w:rFonts w:eastAsia="Calibri" w:cs="Times New Roman"/>
                <w:color w:val="auto"/>
                <w:szCs w:val="26"/>
                <w:lang w:val="en"/>
              </w:rPr>
              <w:t>scheme</w:t>
            </w:r>
            <w:r w:rsidR="00623254" w:rsidRPr="00623254">
              <w:rPr>
                <w:rFonts w:eastAsia="Calibri" w:cs="Times New Roman"/>
                <w:color w:val="auto"/>
                <w:szCs w:val="26"/>
                <w:lang w:val="en"/>
              </w:rPr>
              <w:t xml:space="preserve">/internship/thesis </w:t>
            </w:r>
            <w:r w:rsidR="00994AD2">
              <w:rPr>
                <w:rFonts w:eastAsia="Calibri" w:cs="Times New Roman"/>
                <w:color w:val="auto"/>
                <w:szCs w:val="26"/>
                <w:lang w:val="en"/>
              </w:rPr>
              <w:t>courses</w:t>
            </w:r>
            <w:r w:rsidR="00623254" w:rsidRPr="00623254">
              <w:rPr>
                <w:rFonts w:eastAsia="Calibri" w:cs="Times New Roman"/>
                <w:color w:val="auto"/>
                <w:szCs w:val="26"/>
                <w:lang w:val="en"/>
              </w:rPr>
              <w:t>.</w:t>
            </w:r>
          </w:p>
        </w:tc>
        <w:tc>
          <w:tcPr>
            <w:tcW w:w="324" w:type="pct"/>
            <w:vAlign w:val="center"/>
          </w:tcPr>
          <w:p w14:paraId="29122F5D"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4" w:type="pct"/>
            <w:vAlign w:val="center"/>
          </w:tcPr>
          <w:p w14:paraId="39AFD655"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3" w:type="pct"/>
            <w:vAlign w:val="center"/>
          </w:tcPr>
          <w:p w14:paraId="29BE42A9"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4" w:type="pct"/>
            <w:vAlign w:val="center"/>
          </w:tcPr>
          <w:p w14:paraId="031027B0"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1DCF39B2"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5"/>
            </w:r>
          </w:p>
        </w:tc>
      </w:tr>
      <w:tr w:rsidR="0093356F" w:rsidRPr="000C7B9C" w14:paraId="18C2A33F" w14:textId="77777777" w:rsidTr="0010482B">
        <w:trPr>
          <w:trHeight w:val="506"/>
        </w:trPr>
        <w:tc>
          <w:tcPr>
            <w:tcW w:w="387" w:type="pct"/>
            <w:vAlign w:val="center"/>
          </w:tcPr>
          <w:p w14:paraId="3E62D7FE"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t>10</w:t>
            </w:r>
          </w:p>
        </w:tc>
        <w:tc>
          <w:tcPr>
            <w:tcW w:w="2990" w:type="pct"/>
            <w:vAlign w:val="center"/>
          </w:tcPr>
          <w:p w14:paraId="7104FF31" w14:textId="0493DF3E" w:rsidR="0093356F" w:rsidRPr="000C7B9C" w:rsidRDefault="0093356F" w:rsidP="0093356F">
            <w:pPr>
              <w:tabs>
                <w:tab w:val="clear" w:pos="567"/>
              </w:tabs>
              <w:spacing w:before="120" w:after="120" w:line="276" w:lineRule="auto"/>
              <w:rPr>
                <w:rFonts w:eastAsia="Calibri" w:cs="Times New Roman"/>
                <w:color w:val="auto"/>
                <w:szCs w:val="26"/>
              </w:rPr>
            </w:pPr>
            <w:r w:rsidRPr="000C7B9C">
              <w:rPr>
                <w:rFonts w:eastAsia="Calibri" w:cs="Times New Roman"/>
                <w:color w:val="auto"/>
                <w:szCs w:val="26"/>
              </w:rPr>
              <w:t xml:space="preserve"> </w:t>
            </w:r>
            <w:r w:rsidR="006B3452" w:rsidRPr="006B3452">
              <w:rPr>
                <w:rFonts w:eastAsia="Calibri" w:cs="Times New Roman"/>
                <w:color w:val="auto"/>
                <w:szCs w:val="26"/>
                <w:lang w:val="en"/>
              </w:rPr>
              <w:t>The instructor's guidance contributes to the successful implementation of the project/</w:t>
            </w:r>
            <w:r w:rsidR="006B3452">
              <w:rPr>
                <w:rFonts w:eastAsia="Calibri" w:cs="Times New Roman"/>
                <w:color w:val="auto"/>
                <w:szCs w:val="26"/>
                <w:lang w:val="en"/>
              </w:rPr>
              <w:t>scheme</w:t>
            </w:r>
            <w:r w:rsidR="006B3452" w:rsidRPr="006B3452">
              <w:rPr>
                <w:rFonts w:eastAsia="Calibri" w:cs="Times New Roman"/>
                <w:color w:val="auto"/>
                <w:szCs w:val="26"/>
                <w:lang w:val="en"/>
              </w:rPr>
              <w:t>/internship/thesis</w:t>
            </w:r>
            <w:r w:rsidR="006B3452">
              <w:rPr>
                <w:rFonts w:eastAsia="Calibri" w:cs="Times New Roman"/>
                <w:color w:val="auto"/>
                <w:szCs w:val="26"/>
                <w:lang w:val="en"/>
              </w:rPr>
              <w:t xml:space="preserve"> courses</w:t>
            </w:r>
            <w:r w:rsidR="006B3452" w:rsidRPr="006B3452">
              <w:rPr>
                <w:rFonts w:eastAsia="Calibri" w:cs="Times New Roman"/>
                <w:color w:val="auto"/>
                <w:szCs w:val="26"/>
                <w:lang w:val="en"/>
              </w:rPr>
              <w:t>.</w:t>
            </w:r>
          </w:p>
        </w:tc>
        <w:tc>
          <w:tcPr>
            <w:tcW w:w="324" w:type="pct"/>
            <w:vAlign w:val="center"/>
          </w:tcPr>
          <w:p w14:paraId="67BEE56C"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4" w:type="pct"/>
            <w:vAlign w:val="center"/>
          </w:tcPr>
          <w:p w14:paraId="21744C5C"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3" w:type="pct"/>
            <w:vAlign w:val="center"/>
          </w:tcPr>
          <w:p w14:paraId="05A21D06"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4" w:type="pct"/>
            <w:vAlign w:val="center"/>
          </w:tcPr>
          <w:p w14:paraId="37401A1D"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3136A773"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5"/>
            </w:r>
          </w:p>
        </w:tc>
      </w:tr>
      <w:tr w:rsidR="0093356F" w:rsidRPr="000C7B9C" w14:paraId="15D59F48" w14:textId="77777777" w:rsidTr="002872D0">
        <w:trPr>
          <w:trHeight w:val="351"/>
        </w:trPr>
        <w:tc>
          <w:tcPr>
            <w:tcW w:w="5000" w:type="pct"/>
            <w:gridSpan w:val="7"/>
            <w:vAlign w:val="center"/>
          </w:tcPr>
          <w:p w14:paraId="48F05DF5" w14:textId="77777777" w:rsidR="006B0244" w:rsidRPr="006B0244" w:rsidRDefault="006B0244" w:rsidP="006B0244">
            <w:pPr>
              <w:tabs>
                <w:tab w:val="clear" w:pos="567"/>
              </w:tabs>
              <w:spacing w:before="120" w:line="276" w:lineRule="auto"/>
              <w:rPr>
                <w:rFonts w:eastAsia="Calibri" w:cs="Times New Roman"/>
                <w:b/>
                <w:color w:val="auto"/>
                <w:szCs w:val="26"/>
              </w:rPr>
            </w:pPr>
            <w:r w:rsidRPr="006B0244">
              <w:rPr>
                <w:rFonts w:eastAsia="Calibri" w:cs="Times New Roman"/>
                <w:b/>
                <w:color w:val="auto"/>
                <w:szCs w:val="26"/>
                <w:lang w:val="en"/>
              </w:rPr>
              <w:t>The difficulties of students when doing project courses</w:t>
            </w:r>
          </w:p>
          <w:p w14:paraId="7F0249C9" w14:textId="48515040" w:rsidR="0093356F" w:rsidRPr="000C7B9C" w:rsidRDefault="006B0244" w:rsidP="006B0244">
            <w:pPr>
              <w:tabs>
                <w:tab w:val="clear" w:pos="567"/>
              </w:tabs>
              <w:spacing w:after="120" w:line="276" w:lineRule="auto"/>
              <w:rPr>
                <w:rFonts w:eastAsia="Calibri" w:cs="Times New Roman"/>
                <w:b/>
                <w:color w:val="auto"/>
                <w:szCs w:val="26"/>
              </w:rPr>
            </w:pPr>
            <w:r w:rsidRPr="006B0244">
              <w:rPr>
                <w:rFonts w:eastAsia="Calibri" w:cs="Times New Roman"/>
                <w:b/>
                <w:color w:val="auto"/>
                <w:szCs w:val="26"/>
              </w:rPr>
              <w:t xml:space="preserve"> </w:t>
            </w:r>
            <w:r w:rsidR="0093356F" w:rsidRPr="000C7B9C">
              <w:rPr>
                <w:rFonts w:eastAsia="Calibri" w:cs="Times New Roman"/>
                <w:color w:val="auto"/>
                <w:szCs w:val="26"/>
              </w:rPr>
              <w:t>(</w:t>
            </w:r>
            <w:r w:rsidR="0093356F" w:rsidRPr="000C7B9C">
              <w:rPr>
                <w:rFonts w:eastAsia="Calibri" w:cs="Times New Roman"/>
                <w:color w:val="auto"/>
                <w:szCs w:val="26"/>
              </w:rPr>
              <w:sym w:font="Wingdings" w:char="F081"/>
            </w:r>
            <w:r w:rsidR="0093356F" w:rsidRPr="000C7B9C">
              <w:rPr>
                <w:rFonts w:eastAsia="Calibri" w:cs="Times New Roman"/>
                <w:color w:val="auto"/>
                <w:szCs w:val="26"/>
              </w:rPr>
              <w:t xml:space="preserve"> - </w:t>
            </w:r>
            <w:r>
              <w:rPr>
                <w:rFonts w:eastAsia="Calibri" w:cs="Times New Roman"/>
                <w:color w:val="auto"/>
                <w:szCs w:val="26"/>
              </w:rPr>
              <w:t>the most difficult</w:t>
            </w:r>
            <w:r w:rsidR="0093356F" w:rsidRPr="000C7B9C">
              <w:rPr>
                <w:rFonts w:eastAsia="Calibri" w:cs="Times New Roman"/>
                <w:color w:val="auto"/>
                <w:szCs w:val="26"/>
              </w:rPr>
              <w:t xml:space="preserve">; </w:t>
            </w:r>
            <w:r w:rsidR="0093356F" w:rsidRPr="000C7B9C">
              <w:rPr>
                <w:rFonts w:eastAsia="Calibri" w:cs="Times New Roman"/>
                <w:color w:val="auto"/>
                <w:szCs w:val="26"/>
              </w:rPr>
              <w:sym w:font="Wingdings" w:char="F085"/>
            </w:r>
            <w:r w:rsidR="0093356F" w:rsidRPr="000C7B9C">
              <w:rPr>
                <w:rFonts w:eastAsia="Calibri" w:cs="Times New Roman"/>
                <w:color w:val="auto"/>
                <w:szCs w:val="26"/>
              </w:rPr>
              <w:t xml:space="preserve"> - </w:t>
            </w:r>
            <w:r w:rsidRPr="006B0244">
              <w:rPr>
                <w:rFonts w:eastAsia="Calibri" w:cs="Times New Roman"/>
                <w:color w:val="auto"/>
                <w:szCs w:val="26"/>
                <w:lang w:val="en"/>
              </w:rPr>
              <w:t>least difficult</w:t>
            </w:r>
            <w:r w:rsidR="0093356F" w:rsidRPr="000C7B9C">
              <w:rPr>
                <w:rFonts w:eastAsia="Calibri" w:cs="Times New Roman"/>
                <w:color w:val="auto"/>
                <w:szCs w:val="26"/>
              </w:rPr>
              <w:t>)</w:t>
            </w:r>
          </w:p>
        </w:tc>
      </w:tr>
      <w:tr w:rsidR="0093356F" w:rsidRPr="000C7B9C" w14:paraId="6DE49289" w14:textId="77777777" w:rsidTr="0010482B">
        <w:trPr>
          <w:trHeight w:val="506"/>
        </w:trPr>
        <w:tc>
          <w:tcPr>
            <w:tcW w:w="387" w:type="pct"/>
            <w:vAlign w:val="center"/>
          </w:tcPr>
          <w:p w14:paraId="3F4C38FD"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t>11</w:t>
            </w:r>
          </w:p>
        </w:tc>
        <w:tc>
          <w:tcPr>
            <w:tcW w:w="2990" w:type="pct"/>
            <w:vAlign w:val="center"/>
          </w:tcPr>
          <w:p w14:paraId="6A3325B6" w14:textId="319FE9F6" w:rsidR="0093356F" w:rsidRPr="000C7B9C" w:rsidRDefault="0093356F" w:rsidP="0093356F">
            <w:pPr>
              <w:tabs>
                <w:tab w:val="clear" w:pos="567"/>
              </w:tabs>
              <w:spacing w:before="120" w:after="120" w:line="276" w:lineRule="auto"/>
              <w:rPr>
                <w:rFonts w:eastAsia="Calibri" w:cs="Times New Roman"/>
                <w:color w:val="auto"/>
                <w:szCs w:val="26"/>
              </w:rPr>
            </w:pPr>
            <w:r w:rsidRPr="000C7B9C">
              <w:rPr>
                <w:rFonts w:eastAsia="Calibri" w:cs="Times New Roman"/>
                <w:color w:val="auto"/>
                <w:szCs w:val="26"/>
              </w:rPr>
              <w:t xml:space="preserve"> </w:t>
            </w:r>
            <w:r w:rsidR="00EB7424">
              <w:rPr>
                <w:rFonts w:eastAsia="Calibri" w:cs="Times New Roman"/>
                <w:color w:val="auto"/>
                <w:szCs w:val="26"/>
                <w:lang w:val="en"/>
              </w:rPr>
              <w:t>Determine</w:t>
            </w:r>
            <w:r w:rsidR="006B0244" w:rsidRPr="006B0244">
              <w:rPr>
                <w:rFonts w:eastAsia="Calibri" w:cs="Times New Roman"/>
                <w:color w:val="auto"/>
                <w:szCs w:val="26"/>
                <w:lang w:val="en"/>
              </w:rPr>
              <w:t xml:space="preserve"> and select topics for the project/</w:t>
            </w:r>
            <w:r w:rsidR="006B0244">
              <w:rPr>
                <w:rFonts w:eastAsia="Calibri" w:cs="Times New Roman"/>
                <w:color w:val="auto"/>
                <w:szCs w:val="26"/>
                <w:lang w:val="en"/>
              </w:rPr>
              <w:t>scheme</w:t>
            </w:r>
            <w:r w:rsidR="006B0244" w:rsidRPr="006B0244">
              <w:rPr>
                <w:rFonts w:eastAsia="Calibri" w:cs="Times New Roman"/>
                <w:color w:val="auto"/>
                <w:szCs w:val="26"/>
                <w:lang w:val="en"/>
              </w:rPr>
              <w:t>/internship/thesis course.</w:t>
            </w:r>
          </w:p>
        </w:tc>
        <w:tc>
          <w:tcPr>
            <w:tcW w:w="324" w:type="pct"/>
            <w:vAlign w:val="center"/>
          </w:tcPr>
          <w:p w14:paraId="473AB539"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4" w:type="pct"/>
            <w:vAlign w:val="center"/>
          </w:tcPr>
          <w:p w14:paraId="32471A15"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3" w:type="pct"/>
            <w:vAlign w:val="center"/>
          </w:tcPr>
          <w:p w14:paraId="6CC07151"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4" w:type="pct"/>
            <w:vAlign w:val="center"/>
          </w:tcPr>
          <w:p w14:paraId="2DC81A87"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70AE684F"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5"/>
            </w:r>
          </w:p>
        </w:tc>
      </w:tr>
      <w:tr w:rsidR="0093356F" w:rsidRPr="000C7B9C" w14:paraId="3C3825BB" w14:textId="77777777" w:rsidTr="0010482B">
        <w:trPr>
          <w:trHeight w:val="506"/>
        </w:trPr>
        <w:tc>
          <w:tcPr>
            <w:tcW w:w="387" w:type="pct"/>
            <w:vAlign w:val="center"/>
          </w:tcPr>
          <w:p w14:paraId="74D68B13"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t>12</w:t>
            </w:r>
          </w:p>
        </w:tc>
        <w:tc>
          <w:tcPr>
            <w:tcW w:w="2990" w:type="pct"/>
            <w:vAlign w:val="center"/>
          </w:tcPr>
          <w:p w14:paraId="65A25B1A" w14:textId="16F52F73" w:rsidR="0093356F" w:rsidRPr="000C7B9C" w:rsidRDefault="0093356F" w:rsidP="0093356F">
            <w:pPr>
              <w:tabs>
                <w:tab w:val="clear" w:pos="567"/>
              </w:tabs>
              <w:spacing w:before="120" w:after="120" w:line="276" w:lineRule="auto"/>
              <w:rPr>
                <w:rFonts w:eastAsia="Calibri" w:cs="Times New Roman"/>
                <w:color w:val="auto"/>
                <w:szCs w:val="26"/>
              </w:rPr>
            </w:pPr>
            <w:r w:rsidRPr="000C7B9C">
              <w:rPr>
                <w:rFonts w:eastAsia="Calibri" w:cs="Times New Roman"/>
                <w:color w:val="auto"/>
                <w:szCs w:val="26"/>
              </w:rPr>
              <w:t xml:space="preserve"> </w:t>
            </w:r>
            <w:r w:rsidR="006B0244" w:rsidRPr="006B0244">
              <w:rPr>
                <w:rFonts w:eastAsia="Calibri" w:cs="Times New Roman"/>
                <w:color w:val="auto"/>
                <w:szCs w:val="26"/>
                <w:lang w:val="en"/>
              </w:rPr>
              <w:t>Planning and time management.</w:t>
            </w:r>
          </w:p>
        </w:tc>
        <w:tc>
          <w:tcPr>
            <w:tcW w:w="324" w:type="pct"/>
            <w:vAlign w:val="center"/>
          </w:tcPr>
          <w:p w14:paraId="208DD062"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4" w:type="pct"/>
            <w:vAlign w:val="center"/>
          </w:tcPr>
          <w:p w14:paraId="7B801491"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3" w:type="pct"/>
            <w:vAlign w:val="center"/>
          </w:tcPr>
          <w:p w14:paraId="7BA1FE20"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4" w:type="pct"/>
            <w:vAlign w:val="center"/>
          </w:tcPr>
          <w:p w14:paraId="109F10C8"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41538593"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5"/>
            </w:r>
          </w:p>
        </w:tc>
      </w:tr>
      <w:tr w:rsidR="0093356F" w:rsidRPr="000C7B9C" w14:paraId="4CBAC541" w14:textId="77777777" w:rsidTr="0010482B">
        <w:trPr>
          <w:trHeight w:val="506"/>
        </w:trPr>
        <w:tc>
          <w:tcPr>
            <w:tcW w:w="387" w:type="pct"/>
            <w:vAlign w:val="center"/>
          </w:tcPr>
          <w:p w14:paraId="510C3BCB"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t>13</w:t>
            </w:r>
          </w:p>
        </w:tc>
        <w:tc>
          <w:tcPr>
            <w:tcW w:w="2990" w:type="pct"/>
            <w:vAlign w:val="center"/>
          </w:tcPr>
          <w:p w14:paraId="5D5EB1D0" w14:textId="20A008B5" w:rsidR="0093356F" w:rsidRPr="000C7B9C" w:rsidRDefault="0093356F" w:rsidP="0093356F">
            <w:pPr>
              <w:tabs>
                <w:tab w:val="clear" w:pos="567"/>
              </w:tabs>
              <w:spacing w:before="120" w:after="120" w:line="276" w:lineRule="auto"/>
              <w:rPr>
                <w:rFonts w:eastAsia="Calibri" w:cs="Times New Roman"/>
                <w:color w:val="auto"/>
                <w:szCs w:val="26"/>
              </w:rPr>
            </w:pPr>
            <w:r w:rsidRPr="000C7B9C">
              <w:rPr>
                <w:rFonts w:eastAsia="Calibri" w:cs="Times New Roman"/>
                <w:color w:val="auto"/>
                <w:szCs w:val="26"/>
              </w:rPr>
              <w:t xml:space="preserve"> </w:t>
            </w:r>
            <w:r w:rsidR="006B0244" w:rsidRPr="006B0244">
              <w:rPr>
                <w:rFonts w:eastAsia="Calibri" w:cs="Times New Roman"/>
                <w:color w:val="auto"/>
                <w:szCs w:val="26"/>
                <w:lang w:val="en"/>
              </w:rPr>
              <w:t>Research design (research methods, sample selection, data collection, data analysis and explanation of results).</w:t>
            </w:r>
          </w:p>
        </w:tc>
        <w:tc>
          <w:tcPr>
            <w:tcW w:w="324" w:type="pct"/>
            <w:vAlign w:val="center"/>
          </w:tcPr>
          <w:p w14:paraId="14D854F4"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4" w:type="pct"/>
            <w:vAlign w:val="center"/>
          </w:tcPr>
          <w:p w14:paraId="4A3FC6B1"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3" w:type="pct"/>
            <w:vAlign w:val="center"/>
          </w:tcPr>
          <w:p w14:paraId="0BB65B08"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4" w:type="pct"/>
            <w:vAlign w:val="center"/>
          </w:tcPr>
          <w:p w14:paraId="6DCEF681"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37D3A056"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5"/>
            </w:r>
          </w:p>
        </w:tc>
      </w:tr>
      <w:tr w:rsidR="0093356F" w:rsidRPr="000C7B9C" w14:paraId="014D6321" w14:textId="77777777" w:rsidTr="0010482B">
        <w:trPr>
          <w:trHeight w:val="506"/>
        </w:trPr>
        <w:tc>
          <w:tcPr>
            <w:tcW w:w="387" w:type="pct"/>
            <w:vAlign w:val="center"/>
          </w:tcPr>
          <w:p w14:paraId="342E296D"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t>14</w:t>
            </w:r>
          </w:p>
        </w:tc>
        <w:tc>
          <w:tcPr>
            <w:tcW w:w="2990" w:type="pct"/>
            <w:vAlign w:val="center"/>
          </w:tcPr>
          <w:p w14:paraId="69F81A21" w14:textId="7765E8F0" w:rsidR="0093356F" w:rsidRPr="000C7B9C" w:rsidRDefault="0093356F" w:rsidP="0093356F">
            <w:pPr>
              <w:tabs>
                <w:tab w:val="clear" w:pos="567"/>
              </w:tabs>
              <w:spacing w:before="120" w:after="120" w:line="276" w:lineRule="auto"/>
              <w:rPr>
                <w:rFonts w:eastAsia="Calibri" w:cs="Times New Roman"/>
                <w:color w:val="auto"/>
                <w:szCs w:val="26"/>
              </w:rPr>
            </w:pPr>
            <w:r w:rsidRPr="000C7B9C">
              <w:rPr>
                <w:rFonts w:eastAsia="Calibri" w:cs="Times New Roman"/>
                <w:color w:val="auto"/>
                <w:szCs w:val="26"/>
              </w:rPr>
              <w:t xml:space="preserve"> </w:t>
            </w:r>
            <w:r w:rsidR="006B0244" w:rsidRPr="006B0244">
              <w:rPr>
                <w:rFonts w:eastAsia="Calibri" w:cs="Times New Roman"/>
                <w:color w:val="auto"/>
                <w:szCs w:val="26"/>
                <w:lang w:val="en"/>
              </w:rPr>
              <w:t>Access and collect reference resources related to the project/</w:t>
            </w:r>
            <w:r w:rsidR="006B0244">
              <w:rPr>
                <w:rFonts w:eastAsia="Calibri" w:cs="Times New Roman"/>
                <w:color w:val="auto"/>
                <w:szCs w:val="26"/>
                <w:lang w:val="en"/>
              </w:rPr>
              <w:t>scheme</w:t>
            </w:r>
            <w:r w:rsidR="006B0244" w:rsidRPr="006B0244">
              <w:rPr>
                <w:rFonts w:eastAsia="Calibri" w:cs="Times New Roman"/>
                <w:color w:val="auto"/>
                <w:szCs w:val="26"/>
                <w:lang w:val="en"/>
              </w:rPr>
              <w:t>/internship/thesis course.</w:t>
            </w:r>
          </w:p>
        </w:tc>
        <w:tc>
          <w:tcPr>
            <w:tcW w:w="324" w:type="pct"/>
            <w:vAlign w:val="center"/>
          </w:tcPr>
          <w:p w14:paraId="6E0F5487"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4" w:type="pct"/>
            <w:vAlign w:val="center"/>
          </w:tcPr>
          <w:p w14:paraId="5D2AB880"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3" w:type="pct"/>
            <w:vAlign w:val="center"/>
          </w:tcPr>
          <w:p w14:paraId="4AF4F146"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4" w:type="pct"/>
            <w:vAlign w:val="center"/>
          </w:tcPr>
          <w:p w14:paraId="31D8DE0D"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67CB6778"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5"/>
            </w:r>
          </w:p>
        </w:tc>
      </w:tr>
      <w:tr w:rsidR="0093356F" w:rsidRPr="000C7B9C" w14:paraId="6ED63EC1" w14:textId="77777777" w:rsidTr="0010482B">
        <w:trPr>
          <w:trHeight w:val="506"/>
        </w:trPr>
        <w:tc>
          <w:tcPr>
            <w:tcW w:w="387" w:type="pct"/>
            <w:vAlign w:val="center"/>
          </w:tcPr>
          <w:p w14:paraId="10E0981F"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t>15</w:t>
            </w:r>
          </w:p>
        </w:tc>
        <w:tc>
          <w:tcPr>
            <w:tcW w:w="2990" w:type="pct"/>
            <w:vAlign w:val="center"/>
          </w:tcPr>
          <w:p w14:paraId="13389A68" w14:textId="3ECDF55C" w:rsidR="0093356F" w:rsidRPr="000C7B9C" w:rsidRDefault="0031312D" w:rsidP="0093356F">
            <w:pPr>
              <w:tabs>
                <w:tab w:val="clear" w:pos="567"/>
              </w:tabs>
              <w:spacing w:before="120" w:after="120" w:line="276" w:lineRule="auto"/>
              <w:rPr>
                <w:rFonts w:eastAsia="Calibri" w:cs="Times New Roman"/>
                <w:color w:val="auto"/>
                <w:szCs w:val="26"/>
              </w:rPr>
            </w:pPr>
            <w:r w:rsidRPr="0031312D">
              <w:rPr>
                <w:rFonts w:eastAsia="Calibri" w:cs="Times New Roman"/>
                <w:color w:val="auto"/>
                <w:szCs w:val="26"/>
                <w:lang w:val="en"/>
              </w:rPr>
              <w:t>Write and present project/</w:t>
            </w:r>
            <w:r>
              <w:rPr>
                <w:rFonts w:eastAsia="Calibri" w:cs="Times New Roman"/>
                <w:color w:val="auto"/>
                <w:szCs w:val="26"/>
                <w:lang w:val="en"/>
              </w:rPr>
              <w:t>scheme</w:t>
            </w:r>
            <w:r w:rsidRPr="0031312D">
              <w:rPr>
                <w:rFonts w:eastAsia="Calibri" w:cs="Times New Roman"/>
                <w:color w:val="auto"/>
                <w:szCs w:val="26"/>
                <w:lang w:val="en"/>
              </w:rPr>
              <w:t>/internship/thesis report.</w:t>
            </w:r>
          </w:p>
        </w:tc>
        <w:tc>
          <w:tcPr>
            <w:tcW w:w="324" w:type="pct"/>
            <w:vAlign w:val="center"/>
          </w:tcPr>
          <w:p w14:paraId="7D884F26"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1"/>
            </w:r>
          </w:p>
        </w:tc>
        <w:tc>
          <w:tcPr>
            <w:tcW w:w="324" w:type="pct"/>
            <w:vAlign w:val="center"/>
          </w:tcPr>
          <w:p w14:paraId="7151524F"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2"/>
            </w:r>
          </w:p>
        </w:tc>
        <w:tc>
          <w:tcPr>
            <w:tcW w:w="323" w:type="pct"/>
            <w:vAlign w:val="center"/>
          </w:tcPr>
          <w:p w14:paraId="57CF9FB4"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3"/>
            </w:r>
          </w:p>
        </w:tc>
        <w:tc>
          <w:tcPr>
            <w:tcW w:w="324" w:type="pct"/>
            <w:vAlign w:val="center"/>
          </w:tcPr>
          <w:p w14:paraId="532E91BC"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4"/>
            </w:r>
          </w:p>
        </w:tc>
        <w:tc>
          <w:tcPr>
            <w:tcW w:w="327" w:type="pct"/>
            <w:vAlign w:val="center"/>
          </w:tcPr>
          <w:p w14:paraId="3C99AEDE" w14:textId="77777777" w:rsidR="0093356F" w:rsidRPr="000C7B9C" w:rsidRDefault="0093356F" w:rsidP="0093356F">
            <w:pPr>
              <w:tabs>
                <w:tab w:val="clear" w:pos="567"/>
              </w:tabs>
              <w:spacing w:before="120" w:after="120" w:line="276" w:lineRule="auto"/>
              <w:jc w:val="center"/>
              <w:rPr>
                <w:rFonts w:eastAsia="Calibri" w:cs="Times New Roman"/>
                <w:color w:val="auto"/>
                <w:szCs w:val="26"/>
              </w:rPr>
            </w:pPr>
            <w:r w:rsidRPr="000C7B9C">
              <w:rPr>
                <w:rFonts w:eastAsia="Calibri" w:cs="Times New Roman"/>
                <w:color w:val="auto"/>
                <w:szCs w:val="26"/>
              </w:rPr>
              <w:sym w:font="Wingdings" w:char="F085"/>
            </w:r>
          </w:p>
        </w:tc>
      </w:tr>
    </w:tbl>
    <w:p w14:paraId="2C327697" w14:textId="5DE5927C" w:rsidR="0093356F" w:rsidRPr="000C7B9C" w:rsidRDefault="00214B84" w:rsidP="0093356F">
      <w:pPr>
        <w:tabs>
          <w:tab w:val="clear" w:pos="567"/>
        </w:tabs>
        <w:spacing w:before="240" w:after="120" w:line="276" w:lineRule="auto"/>
        <w:rPr>
          <w:rFonts w:eastAsia="Calibri" w:cs="Times New Roman"/>
          <w:b/>
          <w:bCs/>
          <w:color w:val="auto"/>
          <w:szCs w:val="26"/>
        </w:rPr>
      </w:pPr>
      <w:r>
        <w:rPr>
          <w:rFonts w:eastAsia="Calibri" w:cs="Times New Roman"/>
          <w:b/>
          <w:bCs/>
          <w:color w:val="auto"/>
          <w:szCs w:val="26"/>
        </w:rPr>
        <w:t>Other comments</w:t>
      </w:r>
      <w:r w:rsidR="0093356F" w:rsidRPr="000C7B9C">
        <w:rPr>
          <w:rFonts w:eastAsia="Calibri" w:cs="Times New Roman"/>
          <w:b/>
          <w:bCs/>
          <w:color w:val="auto"/>
          <w:szCs w:val="26"/>
        </w:rPr>
        <w:t>:</w:t>
      </w:r>
    </w:p>
    <w:p w14:paraId="26FC37BA" w14:textId="77777777" w:rsidR="0093356F" w:rsidRPr="000C7B9C" w:rsidRDefault="0093356F" w:rsidP="0093356F">
      <w:pPr>
        <w:tabs>
          <w:tab w:val="clear" w:pos="567"/>
          <w:tab w:val="left" w:leader="dot" w:pos="9648"/>
        </w:tabs>
        <w:spacing w:before="120" w:after="120" w:line="276" w:lineRule="auto"/>
        <w:jc w:val="left"/>
        <w:rPr>
          <w:rFonts w:eastAsia="Calibri" w:cs="Times New Roman"/>
          <w:color w:val="auto"/>
          <w:szCs w:val="26"/>
        </w:rPr>
      </w:pPr>
      <w:r w:rsidRPr="000C7B9C">
        <w:rPr>
          <w:rFonts w:eastAsia="Calibri" w:cs="Times New Roman"/>
          <w:color w:val="auto"/>
          <w:szCs w:val="26"/>
        </w:rPr>
        <w:tab/>
      </w:r>
    </w:p>
    <w:p w14:paraId="34F2AF3E" w14:textId="77777777" w:rsidR="0093356F" w:rsidRPr="000C7B9C" w:rsidRDefault="0093356F" w:rsidP="0093356F">
      <w:pPr>
        <w:tabs>
          <w:tab w:val="clear" w:pos="567"/>
          <w:tab w:val="left" w:leader="dot" w:pos="9648"/>
        </w:tabs>
        <w:spacing w:before="120" w:after="120" w:line="276" w:lineRule="auto"/>
        <w:jc w:val="left"/>
        <w:rPr>
          <w:rFonts w:eastAsia="Calibri" w:cs="Times New Roman"/>
          <w:color w:val="auto"/>
          <w:szCs w:val="26"/>
        </w:rPr>
      </w:pPr>
      <w:r w:rsidRPr="000C7B9C">
        <w:rPr>
          <w:rFonts w:eastAsia="Calibri" w:cs="Times New Roman"/>
          <w:color w:val="auto"/>
          <w:szCs w:val="26"/>
        </w:rPr>
        <w:tab/>
      </w:r>
    </w:p>
    <w:p w14:paraId="5D399ABD" w14:textId="77777777" w:rsidR="0093356F" w:rsidRPr="000C7B9C" w:rsidRDefault="0093356F" w:rsidP="0093356F">
      <w:pPr>
        <w:tabs>
          <w:tab w:val="clear" w:pos="567"/>
          <w:tab w:val="left" w:leader="dot" w:pos="9648"/>
        </w:tabs>
        <w:spacing w:before="120" w:after="120" w:line="276" w:lineRule="auto"/>
        <w:jc w:val="left"/>
        <w:rPr>
          <w:rFonts w:eastAsia="Calibri" w:cs="Times New Roman"/>
          <w:color w:val="auto"/>
          <w:szCs w:val="26"/>
        </w:rPr>
      </w:pPr>
      <w:r w:rsidRPr="000C7B9C">
        <w:rPr>
          <w:rFonts w:eastAsia="Calibri" w:cs="Times New Roman"/>
          <w:color w:val="auto"/>
          <w:szCs w:val="26"/>
        </w:rPr>
        <w:tab/>
      </w:r>
    </w:p>
    <w:p w14:paraId="63580DAA" w14:textId="52C82AFB" w:rsidR="0093356F" w:rsidRPr="000C7B9C" w:rsidRDefault="0093356F" w:rsidP="0093356F">
      <w:pPr>
        <w:tabs>
          <w:tab w:val="clear" w:pos="567"/>
          <w:tab w:val="left" w:leader="dot" w:pos="9648"/>
        </w:tabs>
        <w:spacing w:before="120" w:after="120" w:line="276" w:lineRule="auto"/>
        <w:jc w:val="left"/>
        <w:rPr>
          <w:rFonts w:eastAsia="Calibri" w:cs="Times New Roman"/>
          <w:color w:val="auto"/>
          <w:szCs w:val="26"/>
        </w:rPr>
      </w:pPr>
      <w:r w:rsidRPr="000C7B9C">
        <w:rPr>
          <w:rFonts w:eastAsia="Calibri" w:cs="Times New Roman"/>
          <w:color w:val="auto"/>
          <w:szCs w:val="26"/>
        </w:rPr>
        <w:tab/>
      </w:r>
      <w:r w:rsidRPr="000C7B9C">
        <w:rPr>
          <w:rFonts w:eastAsia="Calibri" w:cs="Times New Roman"/>
          <w:color w:val="auto"/>
          <w:szCs w:val="26"/>
        </w:rPr>
        <w:tab/>
      </w:r>
    </w:p>
    <w:p w14:paraId="44112BD8" w14:textId="77777777" w:rsidR="0093356F" w:rsidRPr="000C7B9C" w:rsidRDefault="0093356F" w:rsidP="0093356F">
      <w:pPr>
        <w:tabs>
          <w:tab w:val="clear" w:pos="567"/>
          <w:tab w:val="left" w:pos="1230"/>
        </w:tabs>
        <w:spacing w:before="160" w:after="160" w:line="276" w:lineRule="auto"/>
        <w:jc w:val="center"/>
        <w:rPr>
          <w:rFonts w:eastAsia="Calibri" w:cs="Times New Roman"/>
          <w:b/>
          <w:color w:val="auto"/>
          <w:szCs w:val="26"/>
        </w:rPr>
      </w:pPr>
    </w:p>
    <w:p w14:paraId="61CBC553" w14:textId="588AA3CB" w:rsidR="0093356F" w:rsidRPr="000C7B9C" w:rsidRDefault="00214B84" w:rsidP="0093356F">
      <w:pPr>
        <w:tabs>
          <w:tab w:val="clear" w:pos="567"/>
          <w:tab w:val="left" w:pos="1230"/>
        </w:tabs>
        <w:spacing w:before="160" w:after="160" w:line="276" w:lineRule="auto"/>
        <w:jc w:val="center"/>
        <w:rPr>
          <w:rFonts w:eastAsia="Calibri" w:cs="Times New Roman"/>
          <w:b/>
          <w:color w:val="auto"/>
          <w:szCs w:val="26"/>
        </w:rPr>
      </w:pPr>
      <w:r>
        <w:rPr>
          <w:rFonts w:eastAsia="Calibri" w:cs="Times New Roman"/>
          <w:b/>
          <w:color w:val="auto"/>
          <w:szCs w:val="26"/>
        </w:rPr>
        <w:t>THANK YOU FOR YOUR COOPERATION</w:t>
      </w:r>
      <w:r w:rsidR="0093356F" w:rsidRPr="000C7B9C">
        <w:rPr>
          <w:rFonts w:eastAsia="Calibri" w:cs="Times New Roman"/>
          <w:b/>
          <w:color w:val="auto"/>
          <w:szCs w:val="26"/>
        </w:rPr>
        <w:t>!</w:t>
      </w:r>
    </w:p>
    <w:sectPr w:rsidR="0093356F" w:rsidRPr="000C7B9C" w:rsidSect="000806D5">
      <w:headerReference w:type="default" r:id="rId15"/>
      <w:pgSz w:w="11907" w:h="16840" w:code="9"/>
      <w:pgMar w:top="426" w:right="851" w:bottom="1134" w:left="1701" w:header="720" w:footer="72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E12FF2" w16cex:dateUtc="2022-09-30T02:05:00Z"/>
  <w16cex:commentExtensible w16cex:durableId="26E033FE" w16cex:dateUtc="2022-09-29T08:10: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C354BB" w14:textId="77777777" w:rsidR="00096502" w:rsidRDefault="00096502" w:rsidP="006258A1">
      <w:pPr>
        <w:spacing w:line="240" w:lineRule="auto"/>
      </w:pPr>
      <w:r>
        <w:separator/>
      </w:r>
    </w:p>
  </w:endnote>
  <w:endnote w:type="continuationSeparator" w:id="0">
    <w:p w14:paraId="438796BE" w14:textId="77777777" w:rsidR="00096502" w:rsidRDefault="00096502" w:rsidP="006258A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BB89E4" w14:textId="3B3B561B" w:rsidR="00A86E5E" w:rsidRPr="008C62B4" w:rsidRDefault="00A86E5E" w:rsidP="00600503">
    <w:pPr>
      <w:pStyle w:val="Footer"/>
      <w:rPr>
        <w:rFonts w:cs="Times New Roman"/>
      </w:rPr>
    </w:pPr>
  </w:p>
  <w:p w14:paraId="76A5B462" w14:textId="77777777" w:rsidR="00A86E5E" w:rsidRPr="008C62B4" w:rsidRDefault="00A86E5E">
    <w:pPr>
      <w:pStyle w:val="Footer"/>
      <w:rPr>
        <w:rFonts w:cs="Times New Roma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4267756"/>
      <w:docPartObj>
        <w:docPartGallery w:val="Page Numbers (Bottom of Page)"/>
        <w:docPartUnique/>
      </w:docPartObj>
    </w:sdtPr>
    <w:sdtEndPr>
      <w:rPr>
        <w:noProof/>
        <w:sz w:val="22"/>
        <w:szCs w:val="18"/>
      </w:rPr>
    </w:sdtEndPr>
    <w:sdtContent>
      <w:p w14:paraId="15303DEB" w14:textId="27560469" w:rsidR="00A86E5E" w:rsidRPr="00064F7D" w:rsidRDefault="00A86E5E">
        <w:pPr>
          <w:pStyle w:val="Footer"/>
          <w:jc w:val="center"/>
          <w:rPr>
            <w:sz w:val="22"/>
            <w:szCs w:val="18"/>
          </w:rPr>
        </w:pPr>
        <w:r w:rsidRPr="00064F7D">
          <w:rPr>
            <w:sz w:val="22"/>
            <w:szCs w:val="18"/>
          </w:rPr>
          <w:fldChar w:fldCharType="begin"/>
        </w:r>
        <w:r w:rsidRPr="00064F7D">
          <w:rPr>
            <w:sz w:val="22"/>
            <w:szCs w:val="18"/>
          </w:rPr>
          <w:instrText xml:space="preserve"> PAGE   \* MERGEFORMAT </w:instrText>
        </w:r>
        <w:r w:rsidRPr="00064F7D">
          <w:rPr>
            <w:sz w:val="22"/>
            <w:szCs w:val="18"/>
          </w:rPr>
          <w:fldChar w:fldCharType="separate"/>
        </w:r>
        <w:r w:rsidRPr="00064F7D">
          <w:rPr>
            <w:noProof/>
            <w:sz w:val="22"/>
            <w:szCs w:val="18"/>
          </w:rPr>
          <w:t>2</w:t>
        </w:r>
        <w:r w:rsidRPr="00064F7D">
          <w:rPr>
            <w:noProof/>
            <w:sz w:val="22"/>
            <w:szCs w:val="18"/>
          </w:rPr>
          <w:fldChar w:fldCharType="end"/>
        </w:r>
      </w:p>
    </w:sdtContent>
  </w:sdt>
  <w:p w14:paraId="6A9924E8" w14:textId="77777777" w:rsidR="00A86E5E" w:rsidRPr="008C62B4" w:rsidRDefault="00A86E5E">
    <w:pPr>
      <w:pStyle w:val="Footer"/>
      <w:rPr>
        <w:rFonts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98AC81" w14:textId="77777777" w:rsidR="00096502" w:rsidRDefault="00096502" w:rsidP="006258A1">
      <w:pPr>
        <w:spacing w:line="240" w:lineRule="auto"/>
      </w:pPr>
      <w:r>
        <w:separator/>
      </w:r>
    </w:p>
  </w:footnote>
  <w:footnote w:type="continuationSeparator" w:id="0">
    <w:p w14:paraId="33F51F2B" w14:textId="77777777" w:rsidR="00096502" w:rsidRDefault="00096502" w:rsidP="006258A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pPr w:leftFromText="180" w:rightFromText="180" w:vertAnchor="text" w:horzAnchor="margin" w:tblpXSpec="center" w:tblpY="-248"/>
      <w:tblW w:w="507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06"/>
      <w:gridCol w:w="4399"/>
      <w:gridCol w:w="2975"/>
    </w:tblGrid>
    <w:tr w:rsidR="00A86E5E" w:rsidRPr="007F260B" w14:paraId="21234932" w14:textId="77777777" w:rsidTr="00E04A99">
      <w:trPr>
        <w:trHeight w:val="385"/>
      </w:trPr>
      <w:tc>
        <w:tcPr>
          <w:tcW w:w="1111" w:type="pct"/>
          <w:vMerge w:val="restart"/>
          <w:vAlign w:val="center"/>
        </w:tcPr>
        <w:p w14:paraId="68028264" w14:textId="384B9A41" w:rsidR="00A86E5E" w:rsidRPr="00064F7D" w:rsidRDefault="00A86E5E" w:rsidP="00F86A76">
          <w:pPr>
            <w:tabs>
              <w:tab w:val="center" w:pos="4320"/>
              <w:tab w:val="right" w:pos="8640"/>
            </w:tabs>
            <w:spacing w:before="60" w:after="60" w:line="276" w:lineRule="auto"/>
            <w:jc w:val="center"/>
            <w:rPr>
              <w:rFonts w:eastAsia="Times New Roman" w:cs="Times New Roman"/>
              <w:sz w:val="20"/>
              <w:szCs w:val="20"/>
            </w:rPr>
          </w:pPr>
          <w:r>
            <w:rPr>
              <w:noProof/>
            </w:rPr>
            <w:drawing>
              <wp:inline distT="0" distB="0" distL="0" distR="0" wp14:anchorId="476976DF" wp14:editId="45F1F53A">
                <wp:extent cx="1176730" cy="489585"/>
                <wp:effectExtent l="0" t="0" r="4445" b="571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58694" cy="523687"/>
                        </a:xfrm>
                        <a:prstGeom prst="rect">
                          <a:avLst/>
                        </a:prstGeom>
                        <a:noFill/>
                        <a:ln>
                          <a:noFill/>
                        </a:ln>
                      </pic:spPr>
                    </pic:pic>
                  </a:graphicData>
                </a:graphic>
              </wp:inline>
            </w:drawing>
          </w:r>
        </w:p>
      </w:tc>
      <w:tc>
        <w:tcPr>
          <w:tcW w:w="2320" w:type="pct"/>
          <w:vMerge w:val="restart"/>
          <w:vAlign w:val="center"/>
        </w:tcPr>
        <w:p w14:paraId="435127C5" w14:textId="2C604CE4" w:rsidR="00A86E5E" w:rsidRPr="00064F7D" w:rsidRDefault="00A86E5E" w:rsidP="00F86A76">
          <w:pPr>
            <w:spacing w:before="60" w:after="60" w:line="276" w:lineRule="auto"/>
            <w:ind w:right="-178"/>
            <w:jc w:val="center"/>
            <w:rPr>
              <w:rFonts w:ascii="Calibri Light" w:eastAsia="Times New Roman" w:hAnsi="Calibri Light" w:cs="Calibri Light"/>
              <w:b/>
              <w:sz w:val="20"/>
              <w:szCs w:val="20"/>
            </w:rPr>
          </w:pPr>
          <w:r>
            <w:rPr>
              <w:rFonts w:eastAsia="Times New Roman" w:cs="Times New Roman"/>
              <w:b/>
              <w:bCs/>
              <w:sz w:val="20"/>
              <w:szCs w:val="20"/>
            </w:rPr>
            <w:t>HOA SEN UNIVERSITY</w:t>
          </w:r>
        </w:p>
      </w:tc>
      <w:tc>
        <w:tcPr>
          <w:tcW w:w="1570" w:type="pct"/>
          <w:vAlign w:val="center"/>
        </w:tcPr>
        <w:p w14:paraId="1B6F8A8F" w14:textId="57F8A539" w:rsidR="00A86E5E" w:rsidRPr="00064F7D" w:rsidRDefault="00A86E5E" w:rsidP="00600503">
          <w:pPr>
            <w:tabs>
              <w:tab w:val="left" w:pos="1191"/>
              <w:tab w:val="left" w:pos="1345"/>
              <w:tab w:val="center" w:pos="4320"/>
              <w:tab w:val="right" w:pos="8640"/>
            </w:tabs>
            <w:spacing w:before="60" w:after="60" w:line="276" w:lineRule="auto"/>
            <w:ind w:right="-248"/>
            <w:rPr>
              <w:rFonts w:eastAsia="Times New Roman" w:cs="Times New Roman"/>
              <w:sz w:val="20"/>
              <w:szCs w:val="20"/>
            </w:rPr>
          </w:pPr>
          <w:r>
            <w:rPr>
              <w:rFonts w:eastAsia="Times New Roman" w:cs="Times New Roman"/>
              <w:sz w:val="20"/>
              <w:szCs w:val="20"/>
            </w:rPr>
            <w:t>Code</w:t>
          </w:r>
          <w:r w:rsidRPr="00064F7D">
            <w:rPr>
              <w:rFonts w:eastAsia="Times New Roman" w:cs="Times New Roman"/>
              <w:sz w:val="20"/>
              <w:szCs w:val="20"/>
            </w:rPr>
            <w:t>: KT-ĐBCL-QyĐ-0</w:t>
          </w:r>
          <w:r>
            <w:rPr>
              <w:rFonts w:eastAsia="Times New Roman" w:cs="Times New Roman"/>
              <w:sz w:val="20"/>
              <w:szCs w:val="20"/>
            </w:rPr>
            <w:t>1</w:t>
          </w:r>
        </w:p>
      </w:tc>
    </w:tr>
    <w:tr w:rsidR="00A86E5E" w:rsidRPr="007F260B" w14:paraId="38BFFD2D" w14:textId="77777777" w:rsidTr="00E04A99">
      <w:trPr>
        <w:trHeight w:val="385"/>
      </w:trPr>
      <w:tc>
        <w:tcPr>
          <w:tcW w:w="1111" w:type="pct"/>
          <w:vMerge/>
          <w:vAlign w:val="center"/>
        </w:tcPr>
        <w:p w14:paraId="61BBD44F" w14:textId="77777777" w:rsidR="00A86E5E" w:rsidRPr="00064F7D" w:rsidRDefault="00A86E5E" w:rsidP="00F86A76">
          <w:pPr>
            <w:tabs>
              <w:tab w:val="center" w:pos="4320"/>
              <w:tab w:val="right" w:pos="8640"/>
            </w:tabs>
            <w:spacing w:before="60" w:after="60" w:line="276" w:lineRule="auto"/>
            <w:jc w:val="center"/>
            <w:rPr>
              <w:rFonts w:eastAsia="Times New Roman" w:cs="Times New Roman"/>
              <w:sz w:val="20"/>
              <w:szCs w:val="20"/>
            </w:rPr>
          </w:pPr>
        </w:p>
      </w:tc>
      <w:tc>
        <w:tcPr>
          <w:tcW w:w="2320" w:type="pct"/>
          <w:vMerge/>
          <w:vAlign w:val="center"/>
        </w:tcPr>
        <w:p w14:paraId="7DCCD009" w14:textId="77777777" w:rsidR="00A86E5E" w:rsidRPr="00064F7D" w:rsidRDefault="00A86E5E" w:rsidP="00F86A76">
          <w:pPr>
            <w:tabs>
              <w:tab w:val="center" w:pos="4320"/>
              <w:tab w:val="right" w:pos="8640"/>
            </w:tabs>
            <w:spacing w:before="60" w:after="60" w:line="276" w:lineRule="auto"/>
            <w:rPr>
              <w:rFonts w:eastAsia="Times New Roman" w:cs="Times New Roman"/>
              <w:sz w:val="20"/>
              <w:szCs w:val="20"/>
            </w:rPr>
          </w:pPr>
        </w:p>
      </w:tc>
      <w:tc>
        <w:tcPr>
          <w:tcW w:w="1570" w:type="pct"/>
          <w:vAlign w:val="center"/>
        </w:tcPr>
        <w:p w14:paraId="3555D458" w14:textId="3B5895C8" w:rsidR="00A86E5E" w:rsidRPr="00064F7D" w:rsidRDefault="00A86E5E" w:rsidP="00600503">
          <w:pPr>
            <w:tabs>
              <w:tab w:val="left" w:pos="1191"/>
              <w:tab w:val="left" w:pos="1345"/>
              <w:tab w:val="center" w:pos="4320"/>
              <w:tab w:val="right" w:pos="8640"/>
            </w:tabs>
            <w:spacing w:before="60" w:after="60" w:line="276" w:lineRule="auto"/>
            <w:ind w:right="-248"/>
            <w:rPr>
              <w:rFonts w:eastAsia="Times New Roman" w:cs="Times New Roman"/>
              <w:sz w:val="20"/>
              <w:szCs w:val="20"/>
            </w:rPr>
          </w:pPr>
          <w:r>
            <w:rPr>
              <w:rFonts w:eastAsia="Times New Roman" w:cs="Times New Roman"/>
              <w:sz w:val="20"/>
              <w:szCs w:val="20"/>
            </w:rPr>
            <w:t>Version</w:t>
          </w:r>
          <w:r w:rsidRPr="00064F7D">
            <w:rPr>
              <w:rFonts w:eastAsia="Times New Roman" w:cs="Times New Roman"/>
              <w:sz w:val="20"/>
              <w:szCs w:val="20"/>
            </w:rPr>
            <w:t>: 04</w:t>
          </w:r>
        </w:p>
      </w:tc>
    </w:tr>
    <w:tr w:rsidR="00A86E5E" w:rsidRPr="007F260B" w14:paraId="049319C8" w14:textId="77777777" w:rsidTr="00E04A99">
      <w:trPr>
        <w:trHeight w:val="386"/>
      </w:trPr>
      <w:tc>
        <w:tcPr>
          <w:tcW w:w="1111" w:type="pct"/>
          <w:vMerge/>
          <w:vAlign w:val="center"/>
        </w:tcPr>
        <w:p w14:paraId="38606C95" w14:textId="77777777" w:rsidR="00A86E5E" w:rsidRPr="00064F7D" w:rsidRDefault="00A86E5E" w:rsidP="00F86A76">
          <w:pPr>
            <w:tabs>
              <w:tab w:val="center" w:pos="4320"/>
              <w:tab w:val="right" w:pos="8640"/>
            </w:tabs>
            <w:spacing w:before="60" w:after="60" w:line="276" w:lineRule="auto"/>
            <w:jc w:val="center"/>
            <w:rPr>
              <w:rFonts w:eastAsia="Times New Roman" w:cs="Times New Roman"/>
              <w:sz w:val="20"/>
              <w:szCs w:val="20"/>
            </w:rPr>
          </w:pPr>
        </w:p>
      </w:tc>
      <w:tc>
        <w:tcPr>
          <w:tcW w:w="2320" w:type="pct"/>
          <w:vMerge/>
          <w:vAlign w:val="center"/>
        </w:tcPr>
        <w:p w14:paraId="663263AC" w14:textId="77777777" w:rsidR="00A86E5E" w:rsidRPr="00064F7D" w:rsidRDefault="00A86E5E" w:rsidP="00F86A76">
          <w:pPr>
            <w:tabs>
              <w:tab w:val="center" w:pos="4320"/>
              <w:tab w:val="right" w:pos="8640"/>
            </w:tabs>
            <w:spacing w:before="60" w:after="60" w:line="276" w:lineRule="auto"/>
            <w:rPr>
              <w:rFonts w:eastAsia="Times New Roman" w:cs="Times New Roman"/>
              <w:sz w:val="20"/>
              <w:szCs w:val="20"/>
            </w:rPr>
          </w:pPr>
        </w:p>
      </w:tc>
      <w:tc>
        <w:tcPr>
          <w:tcW w:w="1570" w:type="pct"/>
          <w:vAlign w:val="center"/>
        </w:tcPr>
        <w:p w14:paraId="67867776" w14:textId="77777777" w:rsidR="00A86E5E" w:rsidRDefault="00A86E5E" w:rsidP="00600503">
          <w:pPr>
            <w:tabs>
              <w:tab w:val="left" w:pos="1191"/>
              <w:tab w:val="left" w:pos="1345"/>
              <w:tab w:val="center" w:pos="4320"/>
              <w:tab w:val="right" w:pos="8640"/>
            </w:tabs>
            <w:spacing w:before="60" w:after="60" w:line="276" w:lineRule="auto"/>
            <w:ind w:right="-248"/>
            <w:rPr>
              <w:rFonts w:eastAsia="Times New Roman" w:cs="Times New Roman"/>
              <w:sz w:val="20"/>
              <w:szCs w:val="20"/>
            </w:rPr>
          </w:pPr>
          <w:r>
            <w:rPr>
              <w:rFonts w:eastAsia="Times New Roman" w:cs="Times New Roman"/>
              <w:sz w:val="20"/>
              <w:szCs w:val="20"/>
            </w:rPr>
            <w:t>Author</w:t>
          </w:r>
          <w:r w:rsidRPr="00064F7D">
            <w:rPr>
              <w:rFonts w:eastAsia="Times New Roman" w:cs="Times New Roman"/>
              <w:sz w:val="20"/>
              <w:szCs w:val="20"/>
            </w:rPr>
            <w:t xml:space="preserve">: </w:t>
          </w:r>
          <w:r>
            <w:rPr>
              <w:rFonts w:eastAsia="Times New Roman" w:cs="Times New Roman"/>
              <w:sz w:val="20"/>
              <w:szCs w:val="20"/>
            </w:rPr>
            <w:t>Office of Testing – Quality</w:t>
          </w:r>
        </w:p>
        <w:p w14:paraId="3626ABA1" w14:textId="50C0C217" w:rsidR="00A86E5E" w:rsidRPr="00064F7D" w:rsidRDefault="00A86E5E" w:rsidP="00600503">
          <w:pPr>
            <w:tabs>
              <w:tab w:val="left" w:pos="1191"/>
              <w:tab w:val="left" w:pos="1345"/>
              <w:tab w:val="center" w:pos="4320"/>
              <w:tab w:val="right" w:pos="8640"/>
            </w:tabs>
            <w:spacing w:before="60" w:after="60" w:line="276" w:lineRule="auto"/>
            <w:ind w:right="-248"/>
            <w:rPr>
              <w:rFonts w:eastAsia="Times New Roman" w:cs="Times New Roman"/>
              <w:sz w:val="20"/>
              <w:szCs w:val="20"/>
            </w:rPr>
          </w:pPr>
          <w:r>
            <w:rPr>
              <w:rFonts w:eastAsia="Times New Roman" w:cs="Times New Roman"/>
              <w:sz w:val="20"/>
              <w:szCs w:val="20"/>
            </w:rPr>
            <w:t xml:space="preserve">Assurance </w:t>
          </w:r>
        </w:p>
      </w:tc>
    </w:tr>
    <w:tr w:rsidR="00A86E5E" w:rsidRPr="007F260B" w14:paraId="67E1D47D" w14:textId="77777777" w:rsidTr="00E04A99">
      <w:trPr>
        <w:trHeight w:val="493"/>
      </w:trPr>
      <w:tc>
        <w:tcPr>
          <w:tcW w:w="1111" w:type="pct"/>
          <w:vAlign w:val="center"/>
        </w:tcPr>
        <w:p w14:paraId="1A50BC6A" w14:textId="4CE4B1C0" w:rsidR="00A86E5E" w:rsidRPr="00064F7D" w:rsidRDefault="00A86E5E" w:rsidP="00F86A76">
          <w:pPr>
            <w:tabs>
              <w:tab w:val="center" w:pos="4320"/>
              <w:tab w:val="right" w:pos="8640"/>
            </w:tabs>
            <w:spacing w:before="60" w:after="60" w:line="240" w:lineRule="auto"/>
            <w:jc w:val="center"/>
            <w:rPr>
              <w:rFonts w:eastAsia="Times New Roman" w:cs="Times New Roman"/>
              <w:sz w:val="20"/>
              <w:szCs w:val="20"/>
            </w:rPr>
          </w:pPr>
          <w:r w:rsidRPr="00DC72CB">
            <w:rPr>
              <w:rFonts w:eastAsia="Times New Roman" w:cs="Times New Roman"/>
              <w:sz w:val="20"/>
              <w:szCs w:val="20"/>
            </w:rPr>
            <w:t>University-level document</w:t>
          </w:r>
        </w:p>
      </w:tc>
      <w:tc>
        <w:tcPr>
          <w:tcW w:w="2320" w:type="pct"/>
          <w:vMerge w:val="restart"/>
          <w:vAlign w:val="center"/>
        </w:tcPr>
        <w:p w14:paraId="2658EF2C" w14:textId="6E0A3E75" w:rsidR="00A86E5E" w:rsidRPr="00064F7D" w:rsidRDefault="00A86E5E" w:rsidP="00E04A99">
          <w:pPr>
            <w:spacing w:before="60" w:after="60" w:line="240" w:lineRule="auto"/>
            <w:ind w:left="-113" w:right="-106"/>
            <w:jc w:val="center"/>
            <w:rPr>
              <w:rFonts w:eastAsia="Times New Roman" w:cs="Times New Roman"/>
              <w:b/>
              <w:bCs/>
              <w:sz w:val="20"/>
              <w:szCs w:val="20"/>
            </w:rPr>
          </w:pPr>
          <w:r w:rsidRPr="00E04A99">
            <w:rPr>
              <w:rFonts w:eastAsia="Times New Roman" w:cs="Times New Roman"/>
              <w:b/>
              <w:bCs/>
              <w:sz w:val="20"/>
              <w:szCs w:val="20"/>
            </w:rPr>
            <w:t>REGULATIONS ON LEARNERS SURVEY ABOUT THE TEACHING ACTIVITIES OF LECTURERS</w:t>
          </w:r>
        </w:p>
      </w:tc>
      <w:tc>
        <w:tcPr>
          <w:tcW w:w="1570" w:type="pct"/>
          <w:vAlign w:val="center"/>
        </w:tcPr>
        <w:p w14:paraId="3CDC3B75" w14:textId="2D983250" w:rsidR="00A86E5E" w:rsidRPr="00064F7D" w:rsidRDefault="00A86E5E" w:rsidP="00600503">
          <w:pPr>
            <w:tabs>
              <w:tab w:val="clear" w:pos="567"/>
              <w:tab w:val="center" w:pos="4320"/>
              <w:tab w:val="right" w:pos="8640"/>
            </w:tabs>
            <w:spacing w:before="60" w:after="60" w:line="240" w:lineRule="auto"/>
            <w:ind w:right="-248"/>
            <w:rPr>
              <w:rFonts w:eastAsia="Times New Roman" w:cs="Times New Roman"/>
              <w:sz w:val="20"/>
              <w:szCs w:val="20"/>
            </w:rPr>
          </w:pPr>
          <w:r>
            <w:rPr>
              <w:rFonts w:eastAsia="Times New Roman" w:cs="Times New Roman"/>
              <w:sz w:val="20"/>
              <w:szCs w:val="20"/>
            </w:rPr>
            <w:t>Approval by</w:t>
          </w:r>
          <w:r w:rsidRPr="00064F7D">
            <w:rPr>
              <w:rFonts w:eastAsia="Times New Roman" w:cs="Times New Roman"/>
              <w:sz w:val="20"/>
              <w:szCs w:val="20"/>
            </w:rPr>
            <w:t>: Võ Thị Ngọc Thúy</w:t>
          </w:r>
        </w:p>
      </w:tc>
    </w:tr>
    <w:tr w:rsidR="00A86E5E" w:rsidRPr="007F260B" w14:paraId="784DF509" w14:textId="77777777" w:rsidTr="00E04A99">
      <w:trPr>
        <w:trHeight w:val="493"/>
      </w:trPr>
      <w:tc>
        <w:tcPr>
          <w:tcW w:w="1111" w:type="pct"/>
          <w:vAlign w:val="center"/>
        </w:tcPr>
        <w:p w14:paraId="5DA1A935" w14:textId="41C68BAA" w:rsidR="00A86E5E" w:rsidRPr="00064F7D" w:rsidRDefault="00A86E5E" w:rsidP="00F86A76">
          <w:pPr>
            <w:tabs>
              <w:tab w:val="center" w:pos="4320"/>
              <w:tab w:val="right" w:pos="8640"/>
            </w:tabs>
            <w:spacing w:before="60" w:after="60" w:line="240" w:lineRule="auto"/>
            <w:jc w:val="center"/>
            <w:rPr>
              <w:rFonts w:eastAsia="Times New Roman" w:cs="Times New Roman"/>
              <w:sz w:val="20"/>
              <w:szCs w:val="20"/>
            </w:rPr>
          </w:pPr>
          <w:r w:rsidRPr="00DC72CB">
            <w:rPr>
              <w:rFonts w:eastAsia="Times New Roman" w:cs="Times New Roman"/>
              <w:sz w:val="20"/>
              <w:szCs w:val="20"/>
            </w:rPr>
            <w:t>Office of Testing</w:t>
          </w:r>
          <w:r>
            <w:rPr>
              <w:rFonts w:eastAsia="Times New Roman" w:cs="Times New Roman"/>
              <w:sz w:val="20"/>
              <w:szCs w:val="20"/>
            </w:rPr>
            <w:t xml:space="preserve"> - </w:t>
          </w:r>
          <w:r w:rsidRPr="00DC72CB">
            <w:rPr>
              <w:rFonts w:eastAsia="Times New Roman" w:cs="Times New Roman"/>
              <w:sz w:val="20"/>
              <w:szCs w:val="20"/>
            </w:rPr>
            <w:t>Quality Assurance</w:t>
          </w:r>
        </w:p>
      </w:tc>
      <w:tc>
        <w:tcPr>
          <w:tcW w:w="2320" w:type="pct"/>
          <w:vMerge/>
          <w:vAlign w:val="center"/>
        </w:tcPr>
        <w:p w14:paraId="1DE54261" w14:textId="77777777" w:rsidR="00A86E5E" w:rsidRPr="00064F7D" w:rsidRDefault="00A86E5E" w:rsidP="00F86A76">
          <w:pPr>
            <w:tabs>
              <w:tab w:val="center" w:pos="4320"/>
              <w:tab w:val="right" w:pos="8640"/>
            </w:tabs>
            <w:spacing w:before="60" w:after="60" w:line="240" w:lineRule="auto"/>
            <w:rPr>
              <w:rFonts w:eastAsia="Times New Roman" w:cs="Times New Roman"/>
              <w:sz w:val="20"/>
              <w:szCs w:val="20"/>
            </w:rPr>
          </w:pPr>
        </w:p>
      </w:tc>
      <w:tc>
        <w:tcPr>
          <w:tcW w:w="1570" w:type="pct"/>
          <w:vAlign w:val="center"/>
        </w:tcPr>
        <w:p w14:paraId="7F303AD5" w14:textId="0DD5FE88" w:rsidR="00A86E5E" w:rsidRPr="00064F7D" w:rsidRDefault="00A86E5E" w:rsidP="00600503">
          <w:pPr>
            <w:tabs>
              <w:tab w:val="left" w:pos="1191"/>
              <w:tab w:val="left" w:pos="1345"/>
              <w:tab w:val="center" w:pos="4320"/>
              <w:tab w:val="right" w:pos="8640"/>
            </w:tabs>
            <w:spacing w:before="60" w:after="60" w:line="240" w:lineRule="auto"/>
            <w:ind w:right="-248"/>
            <w:rPr>
              <w:rFonts w:eastAsia="Times New Roman" w:cs="Times New Roman"/>
              <w:sz w:val="20"/>
              <w:szCs w:val="20"/>
            </w:rPr>
          </w:pPr>
          <w:r>
            <w:rPr>
              <w:rFonts w:eastAsia="Times New Roman" w:cs="Times New Roman"/>
              <w:sz w:val="20"/>
              <w:szCs w:val="20"/>
            </w:rPr>
            <w:t>Issued date</w:t>
          </w:r>
          <w:r w:rsidRPr="00064F7D">
            <w:rPr>
              <w:rFonts w:eastAsia="Times New Roman" w:cs="Times New Roman"/>
              <w:sz w:val="20"/>
              <w:szCs w:val="20"/>
            </w:rPr>
            <w:t xml:space="preserve">: </w:t>
          </w:r>
          <w:r>
            <w:rPr>
              <w:rFonts w:eastAsia="Times New Roman" w:cs="Times New Roman"/>
              <w:sz w:val="20"/>
              <w:szCs w:val="20"/>
            </w:rPr>
            <w:t>October 21, 2022</w:t>
          </w:r>
        </w:p>
      </w:tc>
    </w:tr>
  </w:tbl>
  <w:p w14:paraId="33B094F0" w14:textId="4F296E50" w:rsidR="00A86E5E" w:rsidRPr="00010425" w:rsidRDefault="00A86E5E" w:rsidP="00600503">
    <w:pPr>
      <w:pStyle w:val="Header"/>
      <w:tabs>
        <w:tab w:val="clear" w:pos="567"/>
        <w:tab w:val="clear" w:pos="4680"/>
        <w:tab w:val="clear" w:pos="9360"/>
        <w:tab w:val="left" w:pos="1880"/>
      </w:tabs>
      <w:rPr>
        <w:sz w:val="24"/>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pPr w:leftFromText="180" w:rightFromText="180" w:vertAnchor="text" w:horzAnchor="margin" w:tblpXSpec="center" w:tblpY="-248"/>
      <w:tblW w:w="507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06"/>
      <w:gridCol w:w="4399"/>
      <w:gridCol w:w="2975"/>
    </w:tblGrid>
    <w:tr w:rsidR="00A86E5E" w:rsidRPr="007F260B" w14:paraId="467DC4F2" w14:textId="77777777" w:rsidTr="0066189B">
      <w:trPr>
        <w:trHeight w:val="385"/>
      </w:trPr>
      <w:tc>
        <w:tcPr>
          <w:tcW w:w="1111" w:type="pct"/>
          <w:vMerge w:val="restart"/>
          <w:vAlign w:val="center"/>
        </w:tcPr>
        <w:p w14:paraId="37615BDE" w14:textId="77777777" w:rsidR="00A86E5E" w:rsidRPr="00064F7D" w:rsidRDefault="00A86E5E" w:rsidP="00CE5B24">
          <w:pPr>
            <w:tabs>
              <w:tab w:val="center" w:pos="4320"/>
              <w:tab w:val="right" w:pos="8640"/>
            </w:tabs>
            <w:spacing w:before="60" w:after="60" w:line="276" w:lineRule="auto"/>
            <w:jc w:val="center"/>
            <w:rPr>
              <w:rFonts w:eastAsia="Times New Roman" w:cs="Times New Roman"/>
              <w:sz w:val="20"/>
              <w:szCs w:val="20"/>
            </w:rPr>
          </w:pPr>
          <w:r>
            <w:rPr>
              <w:noProof/>
            </w:rPr>
            <w:drawing>
              <wp:inline distT="0" distB="0" distL="0" distR="0" wp14:anchorId="150B773A" wp14:editId="73E9B3A0">
                <wp:extent cx="1176730" cy="489585"/>
                <wp:effectExtent l="0" t="0" r="4445" b="57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58694" cy="523687"/>
                        </a:xfrm>
                        <a:prstGeom prst="rect">
                          <a:avLst/>
                        </a:prstGeom>
                        <a:noFill/>
                        <a:ln>
                          <a:noFill/>
                        </a:ln>
                      </pic:spPr>
                    </pic:pic>
                  </a:graphicData>
                </a:graphic>
              </wp:inline>
            </w:drawing>
          </w:r>
        </w:p>
      </w:tc>
      <w:tc>
        <w:tcPr>
          <w:tcW w:w="2320" w:type="pct"/>
          <w:vMerge w:val="restart"/>
          <w:vAlign w:val="center"/>
        </w:tcPr>
        <w:p w14:paraId="2D0E179C" w14:textId="77777777" w:rsidR="00A86E5E" w:rsidRPr="00064F7D" w:rsidRDefault="00A86E5E" w:rsidP="00CE5B24">
          <w:pPr>
            <w:spacing w:before="60" w:after="60" w:line="276" w:lineRule="auto"/>
            <w:ind w:right="-178"/>
            <w:jc w:val="center"/>
            <w:rPr>
              <w:rFonts w:ascii="Calibri Light" w:eastAsia="Times New Roman" w:hAnsi="Calibri Light" w:cs="Calibri Light"/>
              <w:b/>
              <w:sz w:val="20"/>
              <w:szCs w:val="20"/>
            </w:rPr>
          </w:pPr>
          <w:r>
            <w:rPr>
              <w:rFonts w:eastAsia="Times New Roman" w:cs="Times New Roman"/>
              <w:b/>
              <w:bCs/>
              <w:sz w:val="20"/>
              <w:szCs w:val="20"/>
            </w:rPr>
            <w:t>HOA SEN UNIVERSITY</w:t>
          </w:r>
        </w:p>
      </w:tc>
      <w:tc>
        <w:tcPr>
          <w:tcW w:w="1570" w:type="pct"/>
          <w:vAlign w:val="center"/>
        </w:tcPr>
        <w:p w14:paraId="10AC8BD9" w14:textId="77777777" w:rsidR="00A86E5E" w:rsidRPr="00064F7D" w:rsidRDefault="00A86E5E" w:rsidP="00CE5B24">
          <w:pPr>
            <w:tabs>
              <w:tab w:val="left" w:pos="1191"/>
              <w:tab w:val="left" w:pos="1345"/>
              <w:tab w:val="center" w:pos="4320"/>
              <w:tab w:val="right" w:pos="8640"/>
            </w:tabs>
            <w:spacing w:before="60" w:after="60" w:line="276" w:lineRule="auto"/>
            <w:ind w:right="-248"/>
            <w:rPr>
              <w:rFonts w:eastAsia="Times New Roman" w:cs="Times New Roman"/>
              <w:sz w:val="20"/>
              <w:szCs w:val="20"/>
            </w:rPr>
          </w:pPr>
          <w:r>
            <w:rPr>
              <w:rFonts w:eastAsia="Times New Roman" w:cs="Times New Roman"/>
              <w:sz w:val="20"/>
              <w:szCs w:val="20"/>
            </w:rPr>
            <w:t>Code</w:t>
          </w:r>
          <w:r w:rsidRPr="00064F7D">
            <w:rPr>
              <w:rFonts w:eastAsia="Times New Roman" w:cs="Times New Roman"/>
              <w:sz w:val="20"/>
              <w:szCs w:val="20"/>
            </w:rPr>
            <w:t>: KT-ĐBCL-QyĐ-0</w:t>
          </w:r>
          <w:r>
            <w:rPr>
              <w:rFonts w:eastAsia="Times New Roman" w:cs="Times New Roman"/>
              <w:sz w:val="20"/>
              <w:szCs w:val="20"/>
            </w:rPr>
            <w:t>1</w:t>
          </w:r>
        </w:p>
      </w:tc>
    </w:tr>
    <w:tr w:rsidR="00A86E5E" w:rsidRPr="007F260B" w14:paraId="7170DC59" w14:textId="77777777" w:rsidTr="0066189B">
      <w:trPr>
        <w:trHeight w:val="385"/>
      </w:trPr>
      <w:tc>
        <w:tcPr>
          <w:tcW w:w="1111" w:type="pct"/>
          <w:vMerge/>
          <w:vAlign w:val="center"/>
        </w:tcPr>
        <w:p w14:paraId="61F94BD5" w14:textId="77777777" w:rsidR="00A86E5E" w:rsidRPr="00064F7D" w:rsidRDefault="00A86E5E" w:rsidP="00CE5B24">
          <w:pPr>
            <w:tabs>
              <w:tab w:val="center" w:pos="4320"/>
              <w:tab w:val="right" w:pos="8640"/>
            </w:tabs>
            <w:spacing w:before="60" w:after="60" w:line="276" w:lineRule="auto"/>
            <w:jc w:val="center"/>
            <w:rPr>
              <w:rFonts w:eastAsia="Times New Roman" w:cs="Times New Roman"/>
              <w:sz w:val="20"/>
              <w:szCs w:val="20"/>
            </w:rPr>
          </w:pPr>
        </w:p>
      </w:tc>
      <w:tc>
        <w:tcPr>
          <w:tcW w:w="2320" w:type="pct"/>
          <w:vMerge/>
          <w:vAlign w:val="center"/>
        </w:tcPr>
        <w:p w14:paraId="33DF1501" w14:textId="77777777" w:rsidR="00A86E5E" w:rsidRPr="00064F7D" w:rsidRDefault="00A86E5E" w:rsidP="00CE5B24">
          <w:pPr>
            <w:tabs>
              <w:tab w:val="center" w:pos="4320"/>
              <w:tab w:val="right" w:pos="8640"/>
            </w:tabs>
            <w:spacing w:before="60" w:after="60" w:line="276" w:lineRule="auto"/>
            <w:rPr>
              <w:rFonts w:eastAsia="Times New Roman" w:cs="Times New Roman"/>
              <w:sz w:val="20"/>
              <w:szCs w:val="20"/>
            </w:rPr>
          </w:pPr>
        </w:p>
      </w:tc>
      <w:tc>
        <w:tcPr>
          <w:tcW w:w="1570" w:type="pct"/>
          <w:vAlign w:val="center"/>
        </w:tcPr>
        <w:p w14:paraId="10358D0D" w14:textId="77777777" w:rsidR="00A86E5E" w:rsidRPr="00064F7D" w:rsidRDefault="00A86E5E" w:rsidP="00CE5B24">
          <w:pPr>
            <w:tabs>
              <w:tab w:val="left" w:pos="1191"/>
              <w:tab w:val="left" w:pos="1345"/>
              <w:tab w:val="center" w:pos="4320"/>
              <w:tab w:val="right" w:pos="8640"/>
            </w:tabs>
            <w:spacing w:before="60" w:after="60" w:line="276" w:lineRule="auto"/>
            <w:ind w:right="-248"/>
            <w:rPr>
              <w:rFonts w:eastAsia="Times New Roman" w:cs="Times New Roman"/>
              <w:sz w:val="20"/>
              <w:szCs w:val="20"/>
            </w:rPr>
          </w:pPr>
          <w:r>
            <w:rPr>
              <w:rFonts w:eastAsia="Times New Roman" w:cs="Times New Roman"/>
              <w:sz w:val="20"/>
              <w:szCs w:val="20"/>
            </w:rPr>
            <w:t>Version</w:t>
          </w:r>
          <w:r w:rsidRPr="00064F7D">
            <w:rPr>
              <w:rFonts w:eastAsia="Times New Roman" w:cs="Times New Roman"/>
              <w:sz w:val="20"/>
              <w:szCs w:val="20"/>
            </w:rPr>
            <w:t>: 04</w:t>
          </w:r>
        </w:p>
      </w:tc>
    </w:tr>
    <w:tr w:rsidR="00A86E5E" w:rsidRPr="007F260B" w14:paraId="2F401CC7" w14:textId="77777777" w:rsidTr="0066189B">
      <w:trPr>
        <w:trHeight w:val="386"/>
      </w:trPr>
      <w:tc>
        <w:tcPr>
          <w:tcW w:w="1111" w:type="pct"/>
          <w:vMerge/>
          <w:vAlign w:val="center"/>
        </w:tcPr>
        <w:p w14:paraId="11C23E1E" w14:textId="77777777" w:rsidR="00A86E5E" w:rsidRPr="00064F7D" w:rsidRDefault="00A86E5E" w:rsidP="00CE5B24">
          <w:pPr>
            <w:tabs>
              <w:tab w:val="center" w:pos="4320"/>
              <w:tab w:val="right" w:pos="8640"/>
            </w:tabs>
            <w:spacing w:before="60" w:after="60" w:line="276" w:lineRule="auto"/>
            <w:jc w:val="center"/>
            <w:rPr>
              <w:rFonts w:eastAsia="Times New Roman" w:cs="Times New Roman"/>
              <w:sz w:val="20"/>
              <w:szCs w:val="20"/>
            </w:rPr>
          </w:pPr>
        </w:p>
      </w:tc>
      <w:tc>
        <w:tcPr>
          <w:tcW w:w="2320" w:type="pct"/>
          <w:vMerge/>
          <w:vAlign w:val="center"/>
        </w:tcPr>
        <w:p w14:paraId="63D5BB12" w14:textId="77777777" w:rsidR="00A86E5E" w:rsidRPr="00064F7D" w:rsidRDefault="00A86E5E" w:rsidP="00CE5B24">
          <w:pPr>
            <w:tabs>
              <w:tab w:val="center" w:pos="4320"/>
              <w:tab w:val="right" w:pos="8640"/>
            </w:tabs>
            <w:spacing w:before="60" w:after="60" w:line="276" w:lineRule="auto"/>
            <w:rPr>
              <w:rFonts w:eastAsia="Times New Roman" w:cs="Times New Roman"/>
              <w:sz w:val="20"/>
              <w:szCs w:val="20"/>
            </w:rPr>
          </w:pPr>
        </w:p>
      </w:tc>
      <w:tc>
        <w:tcPr>
          <w:tcW w:w="1570" w:type="pct"/>
          <w:vAlign w:val="center"/>
        </w:tcPr>
        <w:p w14:paraId="197687E5" w14:textId="77777777" w:rsidR="00A86E5E" w:rsidRDefault="00A86E5E" w:rsidP="00CE5B24">
          <w:pPr>
            <w:tabs>
              <w:tab w:val="left" w:pos="1191"/>
              <w:tab w:val="left" w:pos="1345"/>
              <w:tab w:val="center" w:pos="4320"/>
              <w:tab w:val="right" w:pos="8640"/>
            </w:tabs>
            <w:spacing w:before="60" w:after="60" w:line="276" w:lineRule="auto"/>
            <w:ind w:right="-248"/>
            <w:rPr>
              <w:rFonts w:eastAsia="Times New Roman" w:cs="Times New Roman"/>
              <w:sz w:val="20"/>
              <w:szCs w:val="20"/>
            </w:rPr>
          </w:pPr>
          <w:r>
            <w:rPr>
              <w:rFonts w:eastAsia="Times New Roman" w:cs="Times New Roman"/>
              <w:sz w:val="20"/>
              <w:szCs w:val="20"/>
            </w:rPr>
            <w:t>Author</w:t>
          </w:r>
          <w:r w:rsidRPr="00064F7D">
            <w:rPr>
              <w:rFonts w:eastAsia="Times New Roman" w:cs="Times New Roman"/>
              <w:sz w:val="20"/>
              <w:szCs w:val="20"/>
            </w:rPr>
            <w:t xml:space="preserve">: </w:t>
          </w:r>
          <w:r>
            <w:rPr>
              <w:rFonts w:eastAsia="Times New Roman" w:cs="Times New Roman"/>
              <w:sz w:val="20"/>
              <w:szCs w:val="20"/>
            </w:rPr>
            <w:t>Office of Testing – Quality</w:t>
          </w:r>
        </w:p>
        <w:p w14:paraId="7348144F" w14:textId="77777777" w:rsidR="00A86E5E" w:rsidRPr="00064F7D" w:rsidRDefault="00A86E5E" w:rsidP="00CE5B24">
          <w:pPr>
            <w:tabs>
              <w:tab w:val="left" w:pos="1191"/>
              <w:tab w:val="left" w:pos="1345"/>
              <w:tab w:val="center" w:pos="4320"/>
              <w:tab w:val="right" w:pos="8640"/>
            </w:tabs>
            <w:spacing w:before="60" w:after="60" w:line="276" w:lineRule="auto"/>
            <w:ind w:right="-248"/>
            <w:rPr>
              <w:rFonts w:eastAsia="Times New Roman" w:cs="Times New Roman"/>
              <w:sz w:val="20"/>
              <w:szCs w:val="20"/>
            </w:rPr>
          </w:pPr>
          <w:r>
            <w:rPr>
              <w:rFonts w:eastAsia="Times New Roman" w:cs="Times New Roman"/>
              <w:sz w:val="20"/>
              <w:szCs w:val="20"/>
            </w:rPr>
            <w:t xml:space="preserve">Assurance </w:t>
          </w:r>
        </w:p>
      </w:tc>
    </w:tr>
    <w:tr w:rsidR="00A86E5E" w:rsidRPr="007F260B" w14:paraId="1C923E84" w14:textId="77777777" w:rsidTr="0066189B">
      <w:trPr>
        <w:trHeight w:val="493"/>
      </w:trPr>
      <w:tc>
        <w:tcPr>
          <w:tcW w:w="1111" w:type="pct"/>
          <w:vAlign w:val="center"/>
        </w:tcPr>
        <w:p w14:paraId="499CBE5B" w14:textId="77777777" w:rsidR="00A86E5E" w:rsidRPr="00064F7D" w:rsidRDefault="00A86E5E" w:rsidP="00CE5B24">
          <w:pPr>
            <w:tabs>
              <w:tab w:val="center" w:pos="4320"/>
              <w:tab w:val="right" w:pos="8640"/>
            </w:tabs>
            <w:spacing w:before="60" w:after="60" w:line="240" w:lineRule="auto"/>
            <w:jc w:val="center"/>
            <w:rPr>
              <w:rFonts w:eastAsia="Times New Roman" w:cs="Times New Roman"/>
              <w:sz w:val="20"/>
              <w:szCs w:val="20"/>
            </w:rPr>
          </w:pPr>
          <w:r w:rsidRPr="00DC72CB">
            <w:rPr>
              <w:rFonts w:eastAsia="Times New Roman" w:cs="Times New Roman"/>
              <w:sz w:val="20"/>
              <w:szCs w:val="20"/>
            </w:rPr>
            <w:t>University-level document</w:t>
          </w:r>
        </w:p>
      </w:tc>
      <w:tc>
        <w:tcPr>
          <w:tcW w:w="2320" w:type="pct"/>
          <w:vMerge w:val="restart"/>
          <w:vAlign w:val="center"/>
        </w:tcPr>
        <w:p w14:paraId="1D3F8E84" w14:textId="77777777" w:rsidR="00A86E5E" w:rsidRPr="00064F7D" w:rsidRDefault="00A86E5E" w:rsidP="00CE5B24">
          <w:pPr>
            <w:spacing w:before="60" w:after="60" w:line="240" w:lineRule="auto"/>
            <w:ind w:left="-113" w:right="-106"/>
            <w:jc w:val="center"/>
            <w:rPr>
              <w:rFonts w:eastAsia="Times New Roman" w:cs="Times New Roman"/>
              <w:b/>
              <w:bCs/>
              <w:sz w:val="20"/>
              <w:szCs w:val="20"/>
            </w:rPr>
          </w:pPr>
          <w:r w:rsidRPr="00E04A99">
            <w:rPr>
              <w:rFonts w:eastAsia="Times New Roman" w:cs="Times New Roman"/>
              <w:b/>
              <w:bCs/>
              <w:sz w:val="20"/>
              <w:szCs w:val="20"/>
            </w:rPr>
            <w:t>REGULATIONS ON LEARNERS SURVEY ABOUT THE TEACHING ACTIVITIES OF LECTURERS</w:t>
          </w:r>
        </w:p>
      </w:tc>
      <w:tc>
        <w:tcPr>
          <w:tcW w:w="1570" w:type="pct"/>
          <w:vAlign w:val="center"/>
        </w:tcPr>
        <w:p w14:paraId="2A4B0F2F" w14:textId="77777777" w:rsidR="00A86E5E" w:rsidRPr="00064F7D" w:rsidRDefault="00A86E5E" w:rsidP="00CE5B24">
          <w:pPr>
            <w:tabs>
              <w:tab w:val="clear" w:pos="567"/>
              <w:tab w:val="center" w:pos="4320"/>
              <w:tab w:val="right" w:pos="8640"/>
            </w:tabs>
            <w:spacing w:before="60" w:after="60" w:line="240" w:lineRule="auto"/>
            <w:ind w:right="-248"/>
            <w:rPr>
              <w:rFonts w:eastAsia="Times New Roman" w:cs="Times New Roman"/>
              <w:sz w:val="20"/>
              <w:szCs w:val="20"/>
            </w:rPr>
          </w:pPr>
          <w:r>
            <w:rPr>
              <w:rFonts w:eastAsia="Times New Roman" w:cs="Times New Roman"/>
              <w:sz w:val="20"/>
              <w:szCs w:val="20"/>
            </w:rPr>
            <w:t>Approval by</w:t>
          </w:r>
          <w:r w:rsidRPr="00064F7D">
            <w:rPr>
              <w:rFonts w:eastAsia="Times New Roman" w:cs="Times New Roman"/>
              <w:sz w:val="20"/>
              <w:szCs w:val="20"/>
            </w:rPr>
            <w:t xml:space="preserve">: Võ Thị Ngọc </w:t>
          </w:r>
          <w:proofErr w:type="spellStart"/>
          <w:r w:rsidRPr="00064F7D">
            <w:rPr>
              <w:rFonts w:eastAsia="Times New Roman" w:cs="Times New Roman"/>
              <w:sz w:val="20"/>
              <w:szCs w:val="20"/>
            </w:rPr>
            <w:t>Thúy</w:t>
          </w:r>
          <w:proofErr w:type="spellEnd"/>
        </w:p>
      </w:tc>
    </w:tr>
    <w:tr w:rsidR="00A86E5E" w:rsidRPr="007F260B" w14:paraId="707008B8" w14:textId="77777777" w:rsidTr="0066189B">
      <w:trPr>
        <w:trHeight w:val="493"/>
      </w:trPr>
      <w:tc>
        <w:tcPr>
          <w:tcW w:w="1111" w:type="pct"/>
          <w:vAlign w:val="center"/>
        </w:tcPr>
        <w:p w14:paraId="31750986" w14:textId="77777777" w:rsidR="00A86E5E" w:rsidRPr="00064F7D" w:rsidRDefault="00A86E5E" w:rsidP="00CE5B24">
          <w:pPr>
            <w:tabs>
              <w:tab w:val="center" w:pos="4320"/>
              <w:tab w:val="right" w:pos="8640"/>
            </w:tabs>
            <w:spacing w:before="60" w:after="60" w:line="240" w:lineRule="auto"/>
            <w:jc w:val="center"/>
            <w:rPr>
              <w:rFonts w:eastAsia="Times New Roman" w:cs="Times New Roman"/>
              <w:sz w:val="20"/>
              <w:szCs w:val="20"/>
            </w:rPr>
          </w:pPr>
          <w:r w:rsidRPr="00DC72CB">
            <w:rPr>
              <w:rFonts w:eastAsia="Times New Roman" w:cs="Times New Roman"/>
              <w:sz w:val="20"/>
              <w:szCs w:val="20"/>
            </w:rPr>
            <w:t>Office of Testing</w:t>
          </w:r>
          <w:r>
            <w:rPr>
              <w:rFonts w:eastAsia="Times New Roman" w:cs="Times New Roman"/>
              <w:sz w:val="20"/>
              <w:szCs w:val="20"/>
            </w:rPr>
            <w:t xml:space="preserve"> - </w:t>
          </w:r>
          <w:r w:rsidRPr="00DC72CB">
            <w:rPr>
              <w:rFonts w:eastAsia="Times New Roman" w:cs="Times New Roman"/>
              <w:sz w:val="20"/>
              <w:szCs w:val="20"/>
            </w:rPr>
            <w:t>Quality Assurance</w:t>
          </w:r>
        </w:p>
      </w:tc>
      <w:tc>
        <w:tcPr>
          <w:tcW w:w="2320" w:type="pct"/>
          <w:vMerge/>
          <w:vAlign w:val="center"/>
        </w:tcPr>
        <w:p w14:paraId="71FB1CAA" w14:textId="77777777" w:rsidR="00A86E5E" w:rsidRPr="00064F7D" w:rsidRDefault="00A86E5E" w:rsidP="00CE5B24">
          <w:pPr>
            <w:tabs>
              <w:tab w:val="center" w:pos="4320"/>
              <w:tab w:val="right" w:pos="8640"/>
            </w:tabs>
            <w:spacing w:before="60" w:after="60" w:line="240" w:lineRule="auto"/>
            <w:rPr>
              <w:rFonts w:eastAsia="Times New Roman" w:cs="Times New Roman"/>
              <w:sz w:val="20"/>
              <w:szCs w:val="20"/>
            </w:rPr>
          </w:pPr>
        </w:p>
      </w:tc>
      <w:tc>
        <w:tcPr>
          <w:tcW w:w="1570" w:type="pct"/>
          <w:vAlign w:val="center"/>
        </w:tcPr>
        <w:p w14:paraId="49878E6F" w14:textId="77777777" w:rsidR="00A86E5E" w:rsidRPr="00064F7D" w:rsidRDefault="00A86E5E" w:rsidP="00CE5B24">
          <w:pPr>
            <w:tabs>
              <w:tab w:val="left" w:pos="1191"/>
              <w:tab w:val="left" w:pos="1345"/>
              <w:tab w:val="center" w:pos="4320"/>
              <w:tab w:val="right" w:pos="8640"/>
            </w:tabs>
            <w:spacing w:before="60" w:after="60" w:line="240" w:lineRule="auto"/>
            <w:ind w:right="-248"/>
            <w:rPr>
              <w:rFonts w:eastAsia="Times New Roman" w:cs="Times New Roman"/>
              <w:sz w:val="20"/>
              <w:szCs w:val="20"/>
            </w:rPr>
          </w:pPr>
          <w:r>
            <w:rPr>
              <w:rFonts w:eastAsia="Times New Roman" w:cs="Times New Roman"/>
              <w:sz w:val="20"/>
              <w:szCs w:val="20"/>
            </w:rPr>
            <w:t>Issued date</w:t>
          </w:r>
          <w:r w:rsidRPr="00064F7D">
            <w:rPr>
              <w:rFonts w:eastAsia="Times New Roman" w:cs="Times New Roman"/>
              <w:sz w:val="20"/>
              <w:szCs w:val="20"/>
            </w:rPr>
            <w:t xml:space="preserve">: </w:t>
          </w:r>
          <w:r>
            <w:rPr>
              <w:rFonts w:eastAsia="Times New Roman" w:cs="Times New Roman"/>
              <w:sz w:val="20"/>
              <w:szCs w:val="20"/>
            </w:rPr>
            <w:t>October 21, 2022</w:t>
          </w:r>
        </w:p>
      </w:tc>
    </w:tr>
  </w:tbl>
  <w:p w14:paraId="285BE8FF" w14:textId="77777777" w:rsidR="00A86E5E" w:rsidRPr="002C1E48" w:rsidRDefault="00A86E5E" w:rsidP="002C1E4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85BD5C" w14:textId="77777777" w:rsidR="00A86E5E" w:rsidRPr="002C1E48" w:rsidRDefault="00A86E5E" w:rsidP="002C1E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65C05"/>
    <w:multiLevelType w:val="hybridMultilevel"/>
    <w:tmpl w:val="6A4EB956"/>
    <w:lvl w:ilvl="0" w:tplc="D8C808C2">
      <w:start w:val="16"/>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3E3C61"/>
    <w:multiLevelType w:val="hybridMultilevel"/>
    <w:tmpl w:val="0C3E2A9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33B23BE"/>
    <w:multiLevelType w:val="hybridMultilevel"/>
    <w:tmpl w:val="C7E2C708"/>
    <w:lvl w:ilvl="0" w:tplc="04090017">
      <w:start w:val="1"/>
      <w:numFmt w:val="lowerLetter"/>
      <w:lvlText w:val="%1)"/>
      <w:lvlJc w:val="left"/>
      <w:pPr>
        <w:ind w:left="1620" w:hanging="360"/>
      </w:p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3" w15:restartNumberingAfterBreak="0">
    <w:nsid w:val="037D0C98"/>
    <w:multiLevelType w:val="hybridMultilevel"/>
    <w:tmpl w:val="613A7698"/>
    <w:lvl w:ilvl="0" w:tplc="2DDE297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BE86D3D"/>
    <w:multiLevelType w:val="hybridMultilevel"/>
    <w:tmpl w:val="105258BA"/>
    <w:lvl w:ilvl="0" w:tplc="33D600FC">
      <w:start w:val="1"/>
      <w:numFmt w:val="lowerLetter"/>
      <w:lvlText w:val="%1)"/>
      <w:lvlJc w:val="left"/>
      <w:pPr>
        <w:ind w:left="1287" w:hanging="360"/>
      </w:pPr>
      <w:rPr>
        <w:b w:val="0"/>
        <w:bCs/>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5" w15:restartNumberingAfterBreak="0">
    <w:nsid w:val="0C153F0C"/>
    <w:multiLevelType w:val="hybridMultilevel"/>
    <w:tmpl w:val="0004D190"/>
    <w:lvl w:ilvl="0" w:tplc="33B05584">
      <w:start w:val="16"/>
      <w:numFmt w:val="bullet"/>
      <w:lvlText w:val="-"/>
      <w:lvlJc w:val="left"/>
      <w:pPr>
        <w:ind w:left="927" w:hanging="360"/>
      </w:pPr>
      <w:rPr>
        <w:rFonts w:ascii="Times New Roman" w:eastAsiaTheme="minorHAnsi"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6" w15:restartNumberingAfterBreak="0">
    <w:nsid w:val="0C4432B6"/>
    <w:multiLevelType w:val="multilevel"/>
    <w:tmpl w:val="0BC01F48"/>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7" w15:restartNumberingAfterBreak="0">
    <w:nsid w:val="0FBE289A"/>
    <w:multiLevelType w:val="hybridMultilevel"/>
    <w:tmpl w:val="92F2D59E"/>
    <w:lvl w:ilvl="0" w:tplc="04090017">
      <w:start w:val="1"/>
      <w:numFmt w:val="lowerLetter"/>
      <w:lvlText w:val="%1)"/>
      <w:lvlJc w:val="left"/>
      <w:pPr>
        <w:ind w:left="1636" w:hanging="360"/>
      </w:pPr>
    </w:lvl>
    <w:lvl w:ilvl="1" w:tplc="04090019" w:tentative="1">
      <w:start w:val="1"/>
      <w:numFmt w:val="lowerLetter"/>
      <w:lvlText w:val="%2."/>
      <w:lvlJc w:val="left"/>
      <w:pPr>
        <w:ind w:left="2356" w:hanging="360"/>
      </w:pPr>
    </w:lvl>
    <w:lvl w:ilvl="2" w:tplc="0409001B" w:tentative="1">
      <w:start w:val="1"/>
      <w:numFmt w:val="lowerRoman"/>
      <w:lvlText w:val="%3."/>
      <w:lvlJc w:val="right"/>
      <w:pPr>
        <w:ind w:left="3076" w:hanging="180"/>
      </w:pPr>
    </w:lvl>
    <w:lvl w:ilvl="3" w:tplc="0409000F" w:tentative="1">
      <w:start w:val="1"/>
      <w:numFmt w:val="decimal"/>
      <w:lvlText w:val="%4."/>
      <w:lvlJc w:val="left"/>
      <w:pPr>
        <w:ind w:left="3796" w:hanging="360"/>
      </w:pPr>
    </w:lvl>
    <w:lvl w:ilvl="4" w:tplc="04090019" w:tentative="1">
      <w:start w:val="1"/>
      <w:numFmt w:val="lowerLetter"/>
      <w:lvlText w:val="%5."/>
      <w:lvlJc w:val="left"/>
      <w:pPr>
        <w:ind w:left="4516" w:hanging="360"/>
      </w:pPr>
    </w:lvl>
    <w:lvl w:ilvl="5" w:tplc="0409001B" w:tentative="1">
      <w:start w:val="1"/>
      <w:numFmt w:val="lowerRoman"/>
      <w:lvlText w:val="%6."/>
      <w:lvlJc w:val="right"/>
      <w:pPr>
        <w:ind w:left="5236" w:hanging="180"/>
      </w:pPr>
    </w:lvl>
    <w:lvl w:ilvl="6" w:tplc="0409000F" w:tentative="1">
      <w:start w:val="1"/>
      <w:numFmt w:val="decimal"/>
      <w:lvlText w:val="%7."/>
      <w:lvlJc w:val="left"/>
      <w:pPr>
        <w:ind w:left="5956" w:hanging="360"/>
      </w:pPr>
    </w:lvl>
    <w:lvl w:ilvl="7" w:tplc="04090019" w:tentative="1">
      <w:start w:val="1"/>
      <w:numFmt w:val="lowerLetter"/>
      <w:lvlText w:val="%8."/>
      <w:lvlJc w:val="left"/>
      <w:pPr>
        <w:ind w:left="6676" w:hanging="360"/>
      </w:pPr>
    </w:lvl>
    <w:lvl w:ilvl="8" w:tplc="0409001B" w:tentative="1">
      <w:start w:val="1"/>
      <w:numFmt w:val="lowerRoman"/>
      <w:lvlText w:val="%9."/>
      <w:lvlJc w:val="right"/>
      <w:pPr>
        <w:ind w:left="7396" w:hanging="180"/>
      </w:pPr>
    </w:lvl>
  </w:abstractNum>
  <w:abstractNum w:abstractNumId="8" w15:restartNumberingAfterBreak="0">
    <w:nsid w:val="1432641B"/>
    <w:multiLevelType w:val="hybridMultilevel"/>
    <w:tmpl w:val="BA62EA00"/>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44146EB"/>
    <w:multiLevelType w:val="hybridMultilevel"/>
    <w:tmpl w:val="7220A5FC"/>
    <w:lvl w:ilvl="0" w:tplc="04090019">
      <w:start w:val="1"/>
      <w:numFmt w:val="lowerLetter"/>
      <w:lvlText w:val="%1."/>
      <w:lvlJc w:val="left"/>
      <w:pPr>
        <w:ind w:left="1287" w:hanging="360"/>
      </w:pPr>
      <w:rPr>
        <w:b w:val="0"/>
        <w:bCs/>
      </w:r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10" w15:restartNumberingAfterBreak="0">
    <w:nsid w:val="177F1963"/>
    <w:multiLevelType w:val="hybridMultilevel"/>
    <w:tmpl w:val="9DBA76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7C350BB"/>
    <w:multiLevelType w:val="hybridMultilevel"/>
    <w:tmpl w:val="0F12AAA6"/>
    <w:lvl w:ilvl="0" w:tplc="B6FA106A">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9434A33"/>
    <w:multiLevelType w:val="hybridMultilevel"/>
    <w:tmpl w:val="6F5C9CFC"/>
    <w:lvl w:ilvl="0" w:tplc="97BEE948">
      <w:start w:val="1"/>
      <w:numFmt w:val="decimal"/>
      <w:pStyle w:val="Heading3"/>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1B096A8D"/>
    <w:multiLevelType w:val="hybridMultilevel"/>
    <w:tmpl w:val="CC383E9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D9B7681"/>
    <w:multiLevelType w:val="hybridMultilevel"/>
    <w:tmpl w:val="78A23EF8"/>
    <w:lvl w:ilvl="0" w:tplc="5852D9AE">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1E554D7F"/>
    <w:multiLevelType w:val="hybridMultilevel"/>
    <w:tmpl w:val="9BEC4E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F4A242D"/>
    <w:multiLevelType w:val="hybridMultilevel"/>
    <w:tmpl w:val="7D9AFA8A"/>
    <w:lvl w:ilvl="0" w:tplc="8D86CD66">
      <w:start w:val="1"/>
      <w:numFmt w:val="lowerLetter"/>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7" w15:restartNumberingAfterBreak="0">
    <w:nsid w:val="1F8C7059"/>
    <w:multiLevelType w:val="hybridMultilevel"/>
    <w:tmpl w:val="CFB042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11C784C"/>
    <w:multiLevelType w:val="hybridMultilevel"/>
    <w:tmpl w:val="B6F69D00"/>
    <w:lvl w:ilvl="0" w:tplc="04090017">
      <w:start w:val="1"/>
      <w:numFmt w:val="lowerLetter"/>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9" w15:restartNumberingAfterBreak="0">
    <w:nsid w:val="227100CA"/>
    <w:multiLevelType w:val="hybridMultilevel"/>
    <w:tmpl w:val="D40E9422"/>
    <w:lvl w:ilvl="0" w:tplc="04090019">
      <w:start w:val="1"/>
      <w:numFmt w:val="lowerLetter"/>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20" w15:restartNumberingAfterBreak="0">
    <w:nsid w:val="22CA6523"/>
    <w:multiLevelType w:val="hybridMultilevel"/>
    <w:tmpl w:val="640826CA"/>
    <w:lvl w:ilvl="0" w:tplc="04090019">
      <w:start w:val="1"/>
      <w:numFmt w:val="lowerLetter"/>
      <w:lvlText w:val="%1."/>
      <w:lvlJc w:val="left"/>
      <w:pPr>
        <w:ind w:left="1287" w:hanging="360"/>
      </w:p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21" w15:restartNumberingAfterBreak="0">
    <w:nsid w:val="2586429A"/>
    <w:multiLevelType w:val="hybridMultilevel"/>
    <w:tmpl w:val="B064962E"/>
    <w:lvl w:ilvl="0" w:tplc="0409000F">
      <w:start w:val="1"/>
      <w:numFmt w:val="decimal"/>
      <w:lvlText w:val="%1."/>
      <w:lvlJc w:val="left"/>
      <w:pPr>
        <w:ind w:left="3904" w:hanging="360"/>
      </w:pPr>
    </w:lvl>
    <w:lvl w:ilvl="1" w:tplc="04090019" w:tentative="1">
      <w:start w:val="1"/>
      <w:numFmt w:val="lowerLetter"/>
      <w:lvlText w:val="%2."/>
      <w:lvlJc w:val="left"/>
      <w:pPr>
        <w:ind w:left="4624" w:hanging="360"/>
      </w:pPr>
    </w:lvl>
    <w:lvl w:ilvl="2" w:tplc="0409001B" w:tentative="1">
      <w:start w:val="1"/>
      <w:numFmt w:val="lowerRoman"/>
      <w:lvlText w:val="%3."/>
      <w:lvlJc w:val="right"/>
      <w:pPr>
        <w:ind w:left="5344" w:hanging="180"/>
      </w:pPr>
    </w:lvl>
    <w:lvl w:ilvl="3" w:tplc="0409000F" w:tentative="1">
      <w:start w:val="1"/>
      <w:numFmt w:val="decimal"/>
      <w:lvlText w:val="%4."/>
      <w:lvlJc w:val="left"/>
      <w:pPr>
        <w:ind w:left="6064" w:hanging="360"/>
      </w:pPr>
    </w:lvl>
    <w:lvl w:ilvl="4" w:tplc="04090019" w:tentative="1">
      <w:start w:val="1"/>
      <w:numFmt w:val="lowerLetter"/>
      <w:lvlText w:val="%5."/>
      <w:lvlJc w:val="left"/>
      <w:pPr>
        <w:ind w:left="6784" w:hanging="360"/>
      </w:pPr>
    </w:lvl>
    <w:lvl w:ilvl="5" w:tplc="0409001B" w:tentative="1">
      <w:start w:val="1"/>
      <w:numFmt w:val="lowerRoman"/>
      <w:lvlText w:val="%6."/>
      <w:lvlJc w:val="right"/>
      <w:pPr>
        <w:ind w:left="7504" w:hanging="180"/>
      </w:pPr>
    </w:lvl>
    <w:lvl w:ilvl="6" w:tplc="0409000F" w:tentative="1">
      <w:start w:val="1"/>
      <w:numFmt w:val="decimal"/>
      <w:lvlText w:val="%7."/>
      <w:lvlJc w:val="left"/>
      <w:pPr>
        <w:ind w:left="8224" w:hanging="360"/>
      </w:pPr>
    </w:lvl>
    <w:lvl w:ilvl="7" w:tplc="04090019" w:tentative="1">
      <w:start w:val="1"/>
      <w:numFmt w:val="lowerLetter"/>
      <w:lvlText w:val="%8."/>
      <w:lvlJc w:val="left"/>
      <w:pPr>
        <w:ind w:left="8944" w:hanging="360"/>
      </w:pPr>
    </w:lvl>
    <w:lvl w:ilvl="8" w:tplc="0409001B" w:tentative="1">
      <w:start w:val="1"/>
      <w:numFmt w:val="lowerRoman"/>
      <w:lvlText w:val="%9."/>
      <w:lvlJc w:val="right"/>
      <w:pPr>
        <w:ind w:left="9664" w:hanging="180"/>
      </w:pPr>
    </w:lvl>
  </w:abstractNum>
  <w:abstractNum w:abstractNumId="22" w15:restartNumberingAfterBreak="0">
    <w:nsid w:val="28EA54C1"/>
    <w:multiLevelType w:val="hybridMultilevel"/>
    <w:tmpl w:val="722A357A"/>
    <w:lvl w:ilvl="0" w:tplc="04090017">
      <w:start w:val="1"/>
      <w:numFmt w:val="lowerLetter"/>
      <w:lvlText w:val="%1)"/>
      <w:lvlJc w:val="left"/>
      <w:pPr>
        <w:ind w:left="1620" w:hanging="360"/>
      </w:p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23" w15:restartNumberingAfterBreak="0">
    <w:nsid w:val="2A0C42BF"/>
    <w:multiLevelType w:val="hybridMultilevel"/>
    <w:tmpl w:val="CCD6E4F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A971854"/>
    <w:multiLevelType w:val="hybridMultilevel"/>
    <w:tmpl w:val="F9583110"/>
    <w:lvl w:ilvl="0" w:tplc="01488422">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AD60025"/>
    <w:multiLevelType w:val="hybridMultilevel"/>
    <w:tmpl w:val="4CBE6D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CFE449B"/>
    <w:multiLevelType w:val="hybridMultilevel"/>
    <w:tmpl w:val="43EE501A"/>
    <w:lvl w:ilvl="0" w:tplc="01488422">
      <w:start w:val="1"/>
      <w:numFmt w:val="bullet"/>
      <w:lvlText w:val="-"/>
      <w:lvlJc w:val="left"/>
      <w:pPr>
        <w:ind w:left="1287" w:hanging="360"/>
      </w:pPr>
      <w:rPr>
        <w:rFonts w:ascii="Times New Roman" w:eastAsiaTheme="minorHAnsi" w:hAnsi="Times New Roman" w:cs="Times New Roman"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7" w15:restartNumberingAfterBreak="0">
    <w:nsid w:val="2EC74D86"/>
    <w:multiLevelType w:val="hybridMultilevel"/>
    <w:tmpl w:val="5D806348"/>
    <w:lvl w:ilvl="0" w:tplc="15106580">
      <w:start w:val="16"/>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2D84D27"/>
    <w:multiLevelType w:val="hybridMultilevel"/>
    <w:tmpl w:val="1BDAE51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36730C51"/>
    <w:multiLevelType w:val="hybridMultilevel"/>
    <w:tmpl w:val="4D786B1E"/>
    <w:lvl w:ilvl="0" w:tplc="04090019">
      <w:start w:val="1"/>
      <w:numFmt w:val="lowerLetter"/>
      <w:lvlText w:val="%1."/>
      <w:lvlJc w:val="left"/>
      <w:pPr>
        <w:ind w:left="1800" w:hanging="360"/>
      </w:p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30" w15:restartNumberingAfterBreak="0">
    <w:nsid w:val="38BB1B81"/>
    <w:multiLevelType w:val="hybridMultilevel"/>
    <w:tmpl w:val="BE9263DC"/>
    <w:lvl w:ilvl="0" w:tplc="04090019">
      <w:start w:val="1"/>
      <w:numFmt w:val="lowerLetter"/>
      <w:lvlText w:val="%1."/>
      <w:lvlJc w:val="left"/>
      <w:pPr>
        <w:ind w:left="1620" w:hanging="360"/>
      </w:pPr>
    </w:lvl>
    <w:lvl w:ilvl="1" w:tplc="FFFFFFFF" w:tentative="1">
      <w:start w:val="1"/>
      <w:numFmt w:val="lowerLetter"/>
      <w:lvlText w:val="%2."/>
      <w:lvlJc w:val="left"/>
      <w:pPr>
        <w:ind w:left="2340" w:hanging="360"/>
      </w:pPr>
    </w:lvl>
    <w:lvl w:ilvl="2" w:tplc="FFFFFFFF" w:tentative="1">
      <w:start w:val="1"/>
      <w:numFmt w:val="lowerRoman"/>
      <w:lvlText w:val="%3."/>
      <w:lvlJc w:val="right"/>
      <w:pPr>
        <w:ind w:left="3060" w:hanging="180"/>
      </w:pPr>
    </w:lvl>
    <w:lvl w:ilvl="3" w:tplc="FFFFFFFF" w:tentative="1">
      <w:start w:val="1"/>
      <w:numFmt w:val="decimal"/>
      <w:lvlText w:val="%4."/>
      <w:lvlJc w:val="left"/>
      <w:pPr>
        <w:ind w:left="3780" w:hanging="360"/>
      </w:pPr>
    </w:lvl>
    <w:lvl w:ilvl="4" w:tplc="FFFFFFFF" w:tentative="1">
      <w:start w:val="1"/>
      <w:numFmt w:val="lowerLetter"/>
      <w:lvlText w:val="%5."/>
      <w:lvlJc w:val="left"/>
      <w:pPr>
        <w:ind w:left="4500" w:hanging="360"/>
      </w:pPr>
    </w:lvl>
    <w:lvl w:ilvl="5" w:tplc="FFFFFFFF" w:tentative="1">
      <w:start w:val="1"/>
      <w:numFmt w:val="lowerRoman"/>
      <w:lvlText w:val="%6."/>
      <w:lvlJc w:val="right"/>
      <w:pPr>
        <w:ind w:left="5220" w:hanging="180"/>
      </w:pPr>
    </w:lvl>
    <w:lvl w:ilvl="6" w:tplc="FFFFFFFF" w:tentative="1">
      <w:start w:val="1"/>
      <w:numFmt w:val="decimal"/>
      <w:lvlText w:val="%7."/>
      <w:lvlJc w:val="left"/>
      <w:pPr>
        <w:ind w:left="5940" w:hanging="360"/>
      </w:pPr>
    </w:lvl>
    <w:lvl w:ilvl="7" w:tplc="FFFFFFFF" w:tentative="1">
      <w:start w:val="1"/>
      <w:numFmt w:val="lowerLetter"/>
      <w:lvlText w:val="%8."/>
      <w:lvlJc w:val="left"/>
      <w:pPr>
        <w:ind w:left="6660" w:hanging="360"/>
      </w:pPr>
    </w:lvl>
    <w:lvl w:ilvl="8" w:tplc="FFFFFFFF" w:tentative="1">
      <w:start w:val="1"/>
      <w:numFmt w:val="lowerRoman"/>
      <w:lvlText w:val="%9."/>
      <w:lvlJc w:val="right"/>
      <w:pPr>
        <w:ind w:left="7380" w:hanging="180"/>
      </w:pPr>
    </w:lvl>
  </w:abstractNum>
  <w:abstractNum w:abstractNumId="31" w15:restartNumberingAfterBreak="0">
    <w:nsid w:val="39907A07"/>
    <w:multiLevelType w:val="hybridMultilevel"/>
    <w:tmpl w:val="42D69DF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39F811E8"/>
    <w:multiLevelType w:val="hybridMultilevel"/>
    <w:tmpl w:val="C43CB954"/>
    <w:lvl w:ilvl="0" w:tplc="152C901A">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15:restartNumberingAfterBreak="0">
    <w:nsid w:val="3A1B5EB0"/>
    <w:multiLevelType w:val="hybridMultilevel"/>
    <w:tmpl w:val="8B107570"/>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15:restartNumberingAfterBreak="0">
    <w:nsid w:val="3D4F4DF7"/>
    <w:multiLevelType w:val="hybridMultilevel"/>
    <w:tmpl w:val="7DC22122"/>
    <w:lvl w:ilvl="0" w:tplc="01488422">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3F556B74"/>
    <w:multiLevelType w:val="hybridMultilevel"/>
    <w:tmpl w:val="5E601F0C"/>
    <w:lvl w:ilvl="0" w:tplc="544EAD4A">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41731455"/>
    <w:multiLevelType w:val="hybridMultilevel"/>
    <w:tmpl w:val="72CECDEE"/>
    <w:lvl w:ilvl="0" w:tplc="B7E8C4CA">
      <w:start w:val="1"/>
      <w:numFmt w:val="decimal"/>
      <w:lvlText w:val="%1"/>
      <w:lvlJc w:val="left"/>
      <w:pPr>
        <w:ind w:left="1778" w:hanging="360"/>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37" w15:restartNumberingAfterBreak="0">
    <w:nsid w:val="41DC4453"/>
    <w:multiLevelType w:val="hybridMultilevel"/>
    <w:tmpl w:val="6D720704"/>
    <w:lvl w:ilvl="0" w:tplc="A1F84786">
      <w:start w:val="1"/>
      <w:numFmt w:val="lowerLetter"/>
      <w:lvlText w:val="%1."/>
      <w:lvlJc w:val="left"/>
      <w:pPr>
        <w:ind w:left="720" w:hanging="360"/>
      </w:pPr>
      <w:rPr>
        <w:rFonts w:ascii="Times New Roman" w:eastAsiaTheme="minorHAnsi" w:hAnsi="Times New Roman"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44773DDB"/>
    <w:multiLevelType w:val="hybridMultilevel"/>
    <w:tmpl w:val="0720C472"/>
    <w:lvl w:ilvl="0" w:tplc="E2B84024">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47D04BC1"/>
    <w:multiLevelType w:val="hybridMultilevel"/>
    <w:tmpl w:val="CA6624A6"/>
    <w:lvl w:ilvl="0" w:tplc="04090019">
      <w:start w:val="1"/>
      <w:numFmt w:val="lowerLetter"/>
      <w:lvlText w:val="%1."/>
      <w:lvlJc w:val="left"/>
      <w:pPr>
        <w:ind w:left="1636" w:hanging="360"/>
      </w:pPr>
    </w:lvl>
    <w:lvl w:ilvl="1" w:tplc="FFFFFFFF" w:tentative="1">
      <w:start w:val="1"/>
      <w:numFmt w:val="lowerLetter"/>
      <w:lvlText w:val="%2."/>
      <w:lvlJc w:val="left"/>
      <w:pPr>
        <w:ind w:left="2356" w:hanging="360"/>
      </w:pPr>
    </w:lvl>
    <w:lvl w:ilvl="2" w:tplc="FFFFFFFF" w:tentative="1">
      <w:start w:val="1"/>
      <w:numFmt w:val="lowerRoman"/>
      <w:lvlText w:val="%3."/>
      <w:lvlJc w:val="right"/>
      <w:pPr>
        <w:ind w:left="3076" w:hanging="180"/>
      </w:pPr>
    </w:lvl>
    <w:lvl w:ilvl="3" w:tplc="FFFFFFFF" w:tentative="1">
      <w:start w:val="1"/>
      <w:numFmt w:val="decimal"/>
      <w:lvlText w:val="%4."/>
      <w:lvlJc w:val="left"/>
      <w:pPr>
        <w:ind w:left="3796" w:hanging="360"/>
      </w:pPr>
    </w:lvl>
    <w:lvl w:ilvl="4" w:tplc="FFFFFFFF" w:tentative="1">
      <w:start w:val="1"/>
      <w:numFmt w:val="lowerLetter"/>
      <w:lvlText w:val="%5."/>
      <w:lvlJc w:val="left"/>
      <w:pPr>
        <w:ind w:left="4516" w:hanging="360"/>
      </w:pPr>
    </w:lvl>
    <w:lvl w:ilvl="5" w:tplc="FFFFFFFF" w:tentative="1">
      <w:start w:val="1"/>
      <w:numFmt w:val="lowerRoman"/>
      <w:lvlText w:val="%6."/>
      <w:lvlJc w:val="right"/>
      <w:pPr>
        <w:ind w:left="5236" w:hanging="180"/>
      </w:pPr>
    </w:lvl>
    <w:lvl w:ilvl="6" w:tplc="FFFFFFFF" w:tentative="1">
      <w:start w:val="1"/>
      <w:numFmt w:val="decimal"/>
      <w:lvlText w:val="%7."/>
      <w:lvlJc w:val="left"/>
      <w:pPr>
        <w:ind w:left="5956" w:hanging="360"/>
      </w:pPr>
    </w:lvl>
    <w:lvl w:ilvl="7" w:tplc="FFFFFFFF" w:tentative="1">
      <w:start w:val="1"/>
      <w:numFmt w:val="lowerLetter"/>
      <w:lvlText w:val="%8."/>
      <w:lvlJc w:val="left"/>
      <w:pPr>
        <w:ind w:left="6676" w:hanging="360"/>
      </w:pPr>
    </w:lvl>
    <w:lvl w:ilvl="8" w:tplc="FFFFFFFF" w:tentative="1">
      <w:start w:val="1"/>
      <w:numFmt w:val="lowerRoman"/>
      <w:lvlText w:val="%9."/>
      <w:lvlJc w:val="right"/>
      <w:pPr>
        <w:ind w:left="7396" w:hanging="180"/>
      </w:pPr>
    </w:lvl>
  </w:abstractNum>
  <w:abstractNum w:abstractNumId="40" w15:restartNumberingAfterBreak="0">
    <w:nsid w:val="4876267F"/>
    <w:multiLevelType w:val="hybridMultilevel"/>
    <w:tmpl w:val="3D08A922"/>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1" w15:restartNumberingAfterBreak="0">
    <w:nsid w:val="4C615B56"/>
    <w:multiLevelType w:val="hybridMultilevel"/>
    <w:tmpl w:val="8D5464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4DEF16BF"/>
    <w:multiLevelType w:val="hybridMultilevel"/>
    <w:tmpl w:val="75244F92"/>
    <w:lvl w:ilvl="0" w:tplc="01488422">
      <w:start w:val="1"/>
      <w:numFmt w:val="bullet"/>
      <w:lvlText w:val="-"/>
      <w:lvlJc w:val="left"/>
      <w:pPr>
        <w:ind w:left="1146" w:hanging="360"/>
      </w:pPr>
      <w:rPr>
        <w:rFonts w:ascii="Times New Roman" w:eastAsiaTheme="minorHAnsi" w:hAnsi="Times New Roman" w:cs="Times New Roman"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43" w15:restartNumberingAfterBreak="0">
    <w:nsid w:val="5096536F"/>
    <w:multiLevelType w:val="hybridMultilevel"/>
    <w:tmpl w:val="4142D244"/>
    <w:lvl w:ilvl="0" w:tplc="04090019">
      <w:start w:val="1"/>
      <w:numFmt w:val="lowerLetter"/>
      <w:lvlText w:val="%1."/>
      <w:lvlJc w:val="left"/>
      <w:pPr>
        <w:ind w:left="1620" w:hanging="360"/>
      </w:pPr>
    </w:lvl>
    <w:lvl w:ilvl="1" w:tplc="FFFFFFFF" w:tentative="1">
      <w:start w:val="1"/>
      <w:numFmt w:val="lowerLetter"/>
      <w:lvlText w:val="%2."/>
      <w:lvlJc w:val="left"/>
      <w:pPr>
        <w:ind w:left="2340" w:hanging="360"/>
      </w:pPr>
    </w:lvl>
    <w:lvl w:ilvl="2" w:tplc="FFFFFFFF" w:tentative="1">
      <w:start w:val="1"/>
      <w:numFmt w:val="lowerRoman"/>
      <w:lvlText w:val="%3."/>
      <w:lvlJc w:val="right"/>
      <w:pPr>
        <w:ind w:left="3060" w:hanging="180"/>
      </w:pPr>
    </w:lvl>
    <w:lvl w:ilvl="3" w:tplc="FFFFFFFF" w:tentative="1">
      <w:start w:val="1"/>
      <w:numFmt w:val="decimal"/>
      <w:lvlText w:val="%4."/>
      <w:lvlJc w:val="left"/>
      <w:pPr>
        <w:ind w:left="3780" w:hanging="360"/>
      </w:pPr>
    </w:lvl>
    <w:lvl w:ilvl="4" w:tplc="FFFFFFFF" w:tentative="1">
      <w:start w:val="1"/>
      <w:numFmt w:val="lowerLetter"/>
      <w:lvlText w:val="%5."/>
      <w:lvlJc w:val="left"/>
      <w:pPr>
        <w:ind w:left="4500" w:hanging="360"/>
      </w:pPr>
    </w:lvl>
    <w:lvl w:ilvl="5" w:tplc="FFFFFFFF" w:tentative="1">
      <w:start w:val="1"/>
      <w:numFmt w:val="lowerRoman"/>
      <w:lvlText w:val="%6."/>
      <w:lvlJc w:val="right"/>
      <w:pPr>
        <w:ind w:left="5220" w:hanging="180"/>
      </w:pPr>
    </w:lvl>
    <w:lvl w:ilvl="6" w:tplc="FFFFFFFF" w:tentative="1">
      <w:start w:val="1"/>
      <w:numFmt w:val="decimal"/>
      <w:lvlText w:val="%7."/>
      <w:lvlJc w:val="left"/>
      <w:pPr>
        <w:ind w:left="5940" w:hanging="360"/>
      </w:pPr>
    </w:lvl>
    <w:lvl w:ilvl="7" w:tplc="FFFFFFFF" w:tentative="1">
      <w:start w:val="1"/>
      <w:numFmt w:val="lowerLetter"/>
      <w:lvlText w:val="%8."/>
      <w:lvlJc w:val="left"/>
      <w:pPr>
        <w:ind w:left="6660" w:hanging="360"/>
      </w:pPr>
    </w:lvl>
    <w:lvl w:ilvl="8" w:tplc="FFFFFFFF" w:tentative="1">
      <w:start w:val="1"/>
      <w:numFmt w:val="lowerRoman"/>
      <w:lvlText w:val="%9."/>
      <w:lvlJc w:val="right"/>
      <w:pPr>
        <w:ind w:left="7380" w:hanging="180"/>
      </w:pPr>
    </w:lvl>
  </w:abstractNum>
  <w:abstractNum w:abstractNumId="44" w15:restartNumberingAfterBreak="0">
    <w:nsid w:val="569714B9"/>
    <w:multiLevelType w:val="hybridMultilevel"/>
    <w:tmpl w:val="3ED2744E"/>
    <w:lvl w:ilvl="0" w:tplc="0409000F">
      <w:start w:val="1"/>
      <w:numFmt w:val="decimal"/>
      <w:lvlText w:val="%1."/>
      <w:lvlJc w:val="left"/>
      <w:pPr>
        <w:ind w:left="1866" w:hanging="360"/>
      </w:pPr>
    </w:lvl>
    <w:lvl w:ilvl="1" w:tplc="04090019" w:tentative="1">
      <w:start w:val="1"/>
      <w:numFmt w:val="lowerLetter"/>
      <w:lvlText w:val="%2."/>
      <w:lvlJc w:val="left"/>
      <w:pPr>
        <w:ind w:left="2586" w:hanging="360"/>
      </w:pPr>
    </w:lvl>
    <w:lvl w:ilvl="2" w:tplc="0409001B" w:tentative="1">
      <w:start w:val="1"/>
      <w:numFmt w:val="lowerRoman"/>
      <w:lvlText w:val="%3."/>
      <w:lvlJc w:val="right"/>
      <w:pPr>
        <w:ind w:left="3306" w:hanging="180"/>
      </w:pPr>
    </w:lvl>
    <w:lvl w:ilvl="3" w:tplc="0409000F" w:tentative="1">
      <w:start w:val="1"/>
      <w:numFmt w:val="decimal"/>
      <w:lvlText w:val="%4."/>
      <w:lvlJc w:val="left"/>
      <w:pPr>
        <w:ind w:left="4026" w:hanging="360"/>
      </w:pPr>
    </w:lvl>
    <w:lvl w:ilvl="4" w:tplc="04090019" w:tentative="1">
      <w:start w:val="1"/>
      <w:numFmt w:val="lowerLetter"/>
      <w:lvlText w:val="%5."/>
      <w:lvlJc w:val="left"/>
      <w:pPr>
        <w:ind w:left="4746" w:hanging="360"/>
      </w:pPr>
    </w:lvl>
    <w:lvl w:ilvl="5" w:tplc="0409001B" w:tentative="1">
      <w:start w:val="1"/>
      <w:numFmt w:val="lowerRoman"/>
      <w:lvlText w:val="%6."/>
      <w:lvlJc w:val="right"/>
      <w:pPr>
        <w:ind w:left="5466" w:hanging="180"/>
      </w:pPr>
    </w:lvl>
    <w:lvl w:ilvl="6" w:tplc="0409000F" w:tentative="1">
      <w:start w:val="1"/>
      <w:numFmt w:val="decimal"/>
      <w:lvlText w:val="%7."/>
      <w:lvlJc w:val="left"/>
      <w:pPr>
        <w:ind w:left="6186" w:hanging="360"/>
      </w:pPr>
    </w:lvl>
    <w:lvl w:ilvl="7" w:tplc="04090019" w:tentative="1">
      <w:start w:val="1"/>
      <w:numFmt w:val="lowerLetter"/>
      <w:lvlText w:val="%8."/>
      <w:lvlJc w:val="left"/>
      <w:pPr>
        <w:ind w:left="6906" w:hanging="360"/>
      </w:pPr>
    </w:lvl>
    <w:lvl w:ilvl="8" w:tplc="0409001B" w:tentative="1">
      <w:start w:val="1"/>
      <w:numFmt w:val="lowerRoman"/>
      <w:lvlText w:val="%9."/>
      <w:lvlJc w:val="right"/>
      <w:pPr>
        <w:ind w:left="7626" w:hanging="180"/>
      </w:pPr>
    </w:lvl>
  </w:abstractNum>
  <w:abstractNum w:abstractNumId="45" w15:restartNumberingAfterBreak="0">
    <w:nsid w:val="5D827BF7"/>
    <w:multiLevelType w:val="hybridMultilevel"/>
    <w:tmpl w:val="3BF0D1AE"/>
    <w:lvl w:ilvl="0" w:tplc="04090019">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 w15:restartNumberingAfterBreak="0">
    <w:nsid w:val="5DFE142D"/>
    <w:multiLevelType w:val="multilevel"/>
    <w:tmpl w:val="5A3E8608"/>
    <w:lvl w:ilvl="0">
      <w:start w:val="1"/>
      <w:numFmt w:val="decimal"/>
      <w:lvlText w:val="%1."/>
      <w:lvlJc w:val="left"/>
      <w:pPr>
        <w:ind w:left="1080" w:hanging="360"/>
      </w:pPr>
      <w:rPr>
        <w:rFonts w:hint="default"/>
      </w:rPr>
    </w:lvl>
    <w:lvl w:ilvl="1">
      <w:start w:val="1"/>
      <w:numFmt w:val="decimal"/>
      <w:isLgl/>
      <w:lvlText w:val="%1.%2."/>
      <w:lvlJc w:val="left"/>
      <w:pPr>
        <w:ind w:left="144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680" w:hanging="1440"/>
      </w:pPr>
      <w:rPr>
        <w:rFonts w:hint="default"/>
      </w:rPr>
    </w:lvl>
    <w:lvl w:ilvl="8">
      <w:start w:val="1"/>
      <w:numFmt w:val="decimal"/>
      <w:isLgl/>
      <w:lvlText w:val="%1.%2.%3.%4.%5.%6.%7.%8.%9."/>
      <w:lvlJc w:val="left"/>
      <w:pPr>
        <w:ind w:left="5400" w:hanging="1800"/>
      </w:pPr>
      <w:rPr>
        <w:rFonts w:hint="default"/>
      </w:rPr>
    </w:lvl>
  </w:abstractNum>
  <w:abstractNum w:abstractNumId="47" w15:restartNumberingAfterBreak="0">
    <w:nsid w:val="5ED25AF9"/>
    <w:multiLevelType w:val="hybridMultilevel"/>
    <w:tmpl w:val="049ACB86"/>
    <w:lvl w:ilvl="0" w:tplc="C652C4D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8" w15:restartNumberingAfterBreak="0">
    <w:nsid w:val="60834B3B"/>
    <w:multiLevelType w:val="hybridMultilevel"/>
    <w:tmpl w:val="8A3A5F14"/>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9" w15:restartNumberingAfterBreak="0">
    <w:nsid w:val="61D97E00"/>
    <w:multiLevelType w:val="hybridMultilevel"/>
    <w:tmpl w:val="37C0085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625A5E5D"/>
    <w:multiLevelType w:val="hybridMultilevel"/>
    <w:tmpl w:val="089A3D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64EF6399"/>
    <w:multiLevelType w:val="hybridMultilevel"/>
    <w:tmpl w:val="576AEF4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2" w15:restartNumberingAfterBreak="0">
    <w:nsid w:val="6C5E1EC3"/>
    <w:multiLevelType w:val="hybridMultilevel"/>
    <w:tmpl w:val="D8D28916"/>
    <w:lvl w:ilvl="0" w:tplc="04090019">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3" w15:restartNumberingAfterBreak="0">
    <w:nsid w:val="6DAB1975"/>
    <w:multiLevelType w:val="hybridMultilevel"/>
    <w:tmpl w:val="14A8DBEC"/>
    <w:lvl w:ilvl="0" w:tplc="04090019">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4" w15:restartNumberingAfterBreak="0">
    <w:nsid w:val="70180766"/>
    <w:multiLevelType w:val="hybridMultilevel"/>
    <w:tmpl w:val="67B62C1E"/>
    <w:lvl w:ilvl="0" w:tplc="F0301C42">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5" w15:restartNumberingAfterBreak="0">
    <w:nsid w:val="707054D7"/>
    <w:multiLevelType w:val="hybridMultilevel"/>
    <w:tmpl w:val="8272E99A"/>
    <w:lvl w:ilvl="0" w:tplc="C42A1128">
      <w:start w:val="1"/>
      <w:numFmt w:val="lowerLetter"/>
      <w:lvlText w:val="%1)"/>
      <w:lvlJc w:val="left"/>
      <w:pPr>
        <w:ind w:left="1778" w:hanging="360"/>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56" w15:restartNumberingAfterBreak="0">
    <w:nsid w:val="73677D1E"/>
    <w:multiLevelType w:val="hybridMultilevel"/>
    <w:tmpl w:val="9738BE1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3CF1D47"/>
    <w:multiLevelType w:val="hybridMultilevel"/>
    <w:tmpl w:val="A36250C8"/>
    <w:lvl w:ilvl="0" w:tplc="0409000F">
      <w:start w:val="1"/>
      <w:numFmt w:val="decimal"/>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58" w15:restartNumberingAfterBreak="0">
    <w:nsid w:val="7DEB79F9"/>
    <w:multiLevelType w:val="hybridMultilevel"/>
    <w:tmpl w:val="DC683174"/>
    <w:lvl w:ilvl="0" w:tplc="400EA7E0">
      <w:start w:val="16"/>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7E6A0F12"/>
    <w:multiLevelType w:val="hybridMultilevel"/>
    <w:tmpl w:val="8B42DC78"/>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17"/>
  </w:num>
  <w:num w:numId="2">
    <w:abstractNumId w:val="50"/>
  </w:num>
  <w:num w:numId="3">
    <w:abstractNumId w:val="35"/>
  </w:num>
  <w:num w:numId="4">
    <w:abstractNumId w:val="10"/>
  </w:num>
  <w:num w:numId="5">
    <w:abstractNumId w:val="6"/>
  </w:num>
  <w:num w:numId="6">
    <w:abstractNumId w:val="46"/>
  </w:num>
  <w:num w:numId="7">
    <w:abstractNumId w:val="47"/>
  </w:num>
  <w:num w:numId="8">
    <w:abstractNumId w:val="32"/>
  </w:num>
  <w:num w:numId="9">
    <w:abstractNumId w:val="25"/>
  </w:num>
  <w:num w:numId="10">
    <w:abstractNumId w:val="38"/>
  </w:num>
  <w:num w:numId="11">
    <w:abstractNumId w:val="51"/>
  </w:num>
  <w:num w:numId="12">
    <w:abstractNumId w:val="33"/>
  </w:num>
  <w:num w:numId="13">
    <w:abstractNumId w:val="1"/>
  </w:num>
  <w:num w:numId="14">
    <w:abstractNumId w:val="7"/>
  </w:num>
  <w:num w:numId="15">
    <w:abstractNumId w:val="23"/>
  </w:num>
  <w:num w:numId="16">
    <w:abstractNumId w:val="22"/>
  </w:num>
  <w:num w:numId="17">
    <w:abstractNumId w:val="40"/>
  </w:num>
  <w:num w:numId="18">
    <w:abstractNumId w:val="2"/>
  </w:num>
  <w:num w:numId="19">
    <w:abstractNumId w:val="44"/>
  </w:num>
  <w:num w:numId="20">
    <w:abstractNumId w:val="36"/>
  </w:num>
  <w:num w:numId="21">
    <w:abstractNumId w:val="21"/>
  </w:num>
  <w:num w:numId="22">
    <w:abstractNumId w:val="54"/>
  </w:num>
  <w:num w:numId="23">
    <w:abstractNumId w:val="42"/>
  </w:num>
  <w:num w:numId="24">
    <w:abstractNumId w:val="0"/>
  </w:num>
  <w:num w:numId="25">
    <w:abstractNumId w:val="16"/>
  </w:num>
  <w:num w:numId="26">
    <w:abstractNumId w:val="55"/>
  </w:num>
  <w:num w:numId="27">
    <w:abstractNumId w:val="8"/>
  </w:num>
  <w:num w:numId="28">
    <w:abstractNumId w:val="57"/>
  </w:num>
  <w:num w:numId="29">
    <w:abstractNumId w:val="11"/>
  </w:num>
  <w:num w:numId="30">
    <w:abstractNumId w:val="31"/>
  </w:num>
  <w:num w:numId="31">
    <w:abstractNumId w:val="13"/>
  </w:num>
  <w:num w:numId="32">
    <w:abstractNumId w:val="56"/>
  </w:num>
  <w:num w:numId="33">
    <w:abstractNumId w:val="28"/>
  </w:num>
  <w:num w:numId="34">
    <w:abstractNumId w:val="48"/>
  </w:num>
  <w:num w:numId="35">
    <w:abstractNumId w:val="15"/>
  </w:num>
  <w:num w:numId="36">
    <w:abstractNumId w:val="59"/>
  </w:num>
  <w:num w:numId="37">
    <w:abstractNumId w:val="12"/>
  </w:num>
  <w:num w:numId="38">
    <w:abstractNumId w:val="3"/>
  </w:num>
  <w:num w:numId="39">
    <w:abstractNumId w:val="12"/>
    <w:lvlOverride w:ilvl="0">
      <w:startOverride w:val="1"/>
    </w:lvlOverride>
  </w:num>
  <w:num w:numId="40">
    <w:abstractNumId w:val="26"/>
  </w:num>
  <w:num w:numId="41">
    <w:abstractNumId w:val="24"/>
  </w:num>
  <w:num w:numId="42">
    <w:abstractNumId w:val="34"/>
  </w:num>
  <w:num w:numId="43">
    <w:abstractNumId w:val="18"/>
  </w:num>
  <w:num w:numId="44">
    <w:abstractNumId w:val="4"/>
  </w:num>
  <w:num w:numId="45">
    <w:abstractNumId w:val="53"/>
  </w:num>
  <w:num w:numId="46">
    <w:abstractNumId w:val="45"/>
  </w:num>
  <w:num w:numId="47">
    <w:abstractNumId w:val="52"/>
  </w:num>
  <w:num w:numId="48">
    <w:abstractNumId w:val="20"/>
  </w:num>
  <w:num w:numId="49">
    <w:abstractNumId w:val="9"/>
  </w:num>
  <w:num w:numId="50">
    <w:abstractNumId w:val="12"/>
    <w:lvlOverride w:ilvl="0">
      <w:startOverride w:val="1"/>
    </w:lvlOverride>
  </w:num>
  <w:num w:numId="51">
    <w:abstractNumId w:val="39"/>
  </w:num>
  <w:num w:numId="52">
    <w:abstractNumId w:val="29"/>
  </w:num>
  <w:num w:numId="53">
    <w:abstractNumId w:val="43"/>
  </w:num>
  <w:num w:numId="54">
    <w:abstractNumId w:val="30"/>
  </w:num>
  <w:num w:numId="55">
    <w:abstractNumId w:val="12"/>
    <w:lvlOverride w:ilvl="0">
      <w:startOverride w:val="1"/>
    </w:lvlOverride>
  </w:num>
  <w:num w:numId="56">
    <w:abstractNumId w:val="49"/>
  </w:num>
  <w:num w:numId="57">
    <w:abstractNumId w:val="41"/>
  </w:num>
  <w:num w:numId="58">
    <w:abstractNumId w:val="19"/>
  </w:num>
  <w:num w:numId="59">
    <w:abstractNumId w:val="5"/>
  </w:num>
  <w:num w:numId="60">
    <w:abstractNumId w:val="58"/>
  </w:num>
  <w:num w:numId="61">
    <w:abstractNumId w:val="27"/>
  </w:num>
  <w:num w:numId="62">
    <w:abstractNumId w:val="14"/>
  </w:num>
  <w:num w:numId="63">
    <w:abstractNumId w:val="37"/>
  </w:num>
  <w:num w:numId="64">
    <w:abstractNumId w:val="12"/>
    <w:lvlOverride w:ilvl="0">
      <w:startOverride w:val="1"/>
    </w:lvlOverride>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6"/>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MLUwsjQ1sDS0MDM3MzBW0lEKTi0uzszPAykwrwUAzRPSQywAAAA="/>
  </w:docVars>
  <w:rsids>
    <w:rsidRoot w:val="001435A8"/>
    <w:rsid w:val="00003F24"/>
    <w:rsid w:val="00004866"/>
    <w:rsid w:val="0000759F"/>
    <w:rsid w:val="00010425"/>
    <w:rsid w:val="00010F55"/>
    <w:rsid w:val="00024727"/>
    <w:rsid w:val="00030BCC"/>
    <w:rsid w:val="000336CA"/>
    <w:rsid w:val="00035912"/>
    <w:rsid w:val="0003739A"/>
    <w:rsid w:val="00037B95"/>
    <w:rsid w:val="0004001F"/>
    <w:rsid w:val="000403FB"/>
    <w:rsid w:val="00041C3B"/>
    <w:rsid w:val="00042BC4"/>
    <w:rsid w:val="00050B7B"/>
    <w:rsid w:val="000527FF"/>
    <w:rsid w:val="00053AB5"/>
    <w:rsid w:val="00064BF0"/>
    <w:rsid w:val="00064F7D"/>
    <w:rsid w:val="00065066"/>
    <w:rsid w:val="00065D40"/>
    <w:rsid w:val="000675D0"/>
    <w:rsid w:val="0007205B"/>
    <w:rsid w:val="0007235D"/>
    <w:rsid w:val="00074AEF"/>
    <w:rsid w:val="00077932"/>
    <w:rsid w:val="000806D5"/>
    <w:rsid w:val="000815AF"/>
    <w:rsid w:val="00082D5F"/>
    <w:rsid w:val="00083A1F"/>
    <w:rsid w:val="00086FC1"/>
    <w:rsid w:val="00093684"/>
    <w:rsid w:val="000940A9"/>
    <w:rsid w:val="00094D37"/>
    <w:rsid w:val="00094D6A"/>
    <w:rsid w:val="00096502"/>
    <w:rsid w:val="00096D61"/>
    <w:rsid w:val="000A000D"/>
    <w:rsid w:val="000A373B"/>
    <w:rsid w:val="000A4868"/>
    <w:rsid w:val="000B6518"/>
    <w:rsid w:val="000B6DDE"/>
    <w:rsid w:val="000C2756"/>
    <w:rsid w:val="000C59E5"/>
    <w:rsid w:val="000C7B9C"/>
    <w:rsid w:val="000D1C8C"/>
    <w:rsid w:val="000D53F3"/>
    <w:rsid w:val="000D7D90"/>
    <w:rsid w:val="000E225D"/>
    <w:rsid w:val="000E3320"/>
    <w:rsid w:val="000E3E69"/>
    <w:rsid w:val="000E4E00"/>
    <w:rsid w:val="000E4F6F"/>
    <w:rsid w:val="000E51E2"/>
    <w:rsid w:val="000F1C2B"/>
    <w:rsid w:val="000F4F2D"/>
    <w:rsid w:val="000F51B2"/>
    <w:rsid w:val="000F6737"/>
    <w:rsid w:val="000F6D2C"/>
    <w:rsid w:val="000F7DBB"/>
    <w:rsid w:val="00100B28"/>
    <w:rsid w:val="0010482B"/>
    <w:rsid w:val="00105DB1"/>
    <w:rsid w:val="00116A20"/>
    <w:rsid w:val="00123C08"/>
    <w:rsid w:val="00132224"/>
    <w:rsid w:val="00134F2F"/>
    <w:rsid w:val="00135924"/>
    <w:rsid w:val="00135F90"/>
    <w:rsid w:val="001435A8"/>
    <w:rsid w:val="001435E9"/>
    <w:rsid w:val="00144FC1"/>
    <w:rsid w:val="0014727E"/>
    <w:rsid w:val="00153AD2"/>
    <w:rsid w:val="001549BB"/>
    <w:rsid w:val="00154BAF"/>
    <w:rsid w:val="0016144D"/>
    <w:rsid w:val="00161FC5"/>
    <w:rsid w:val="0016234A"/>
    <w:rsid w:val="00181529"/>
    <w:rsid w:val="00182767"/>
    <w:rsid w:val="00183AA8"/>
    <w:rsid w:val="0018465F"/>
    <w:rsid w:val="0018679E"/>
    <w:rsid w:val="0019017F"/>
    <w:rsid w:val="00195974"/>
    <w:rsid w:val="00197093"/>
    <w:rsid w:val="001A4039"/>
    <w:rsid w:val="001B3BCB"/>
    <w:rsid w:val="001B3CA6"/>
    <w:rsid w:val="001B5227"/>
    <w:rsid w:val="001C0150"/>
    <w:rsid w:val="001C20F7"/>
    <w:rsid w:val="001C2FEA"/>
    <w:rsid w:val="001C3090"/>
    <w:rsid w:val="001C30B3"/>
    <w:rsid w:val="001C33D0"/>
    <w:rsid w:val="001C3BD0"/>
    <w:rsid w:val="001C488A"/>
    <w:rsid w:val="001C4BEC"/>
    <w:rsid w:val="001C4FEA"/>
    <w:rsid w:val="001D3512"/>
    <w:rsid w:val="001D6D88"/>
    <w:rsid w:val="001E0219"/>
    <w:rsid w:val="001E0275"/>
    <w:rsid w:val="001E2E16"/>
    <w:rsid w:val="001E3B1A"/>
    <w:rsid w:val="001E452C"/>
    <w:rsid w:val="001E54DF"/>
    <w:rsid w:val="001E7632"/>
    <w:rsid w:val="001F3289"/>
    <w:rsid w:val="001F54B0"/>
    <w:rsid w:val="001F5C3A"/>
    <w:rsid w:val="00201250"/>
    <w:rsid w:val="00201789"/>
    <w:rsid w:val="00213383"/>
    <w:rsid w:val="00214B84"/>
    <w:rsid w:val="002201AA"/>
    <w:rsid w:val="00221812"/>
    <w:rsid w:val="00223BE8"/>
    <w:rsid w:val="002265CC"/>
    <w:rsid w:val="002349B2"/>
    <w:rsid w:val="0023790C"/>
    <w:rsid w:val="00242508"/>
    <w:rsid w:val="00244630"/>
    <w:rsid w:val="0025024A"/>
    <w:rsid w:val="0025041A"/>
    <w:rsid w:val="00252E78"/>
    <w:rsid w:val="00260290"/>
    <w:rsid w:val="00260867"/>
    <w:rsid w:val="00261C72"/>
    <w:rsid w:val="00261E92"/>
    <w:rsid w:val="00262E7C"/>
    <w:rsid w:val="002647F8"/>
    <w:rsid w:val="0026588D"/>
    <w:rsid w:val="0026626F"/>
    <w:rsid w:val="00270104"/>
    <w:rsid w:val="002706AD"/>
    <w:rsid w:val="00273423"/>
    <w:rsid w:val="0027485C"/>
    <w:rsid w:val="00274FFD"/>
    <w:rsid w:val="00277EC2"/>
    <w:rsid w:val="00277FEA"/>
    <w:rsid w:val="002822FC"/>
    <w:rsid w:val="002872D0"/>
    <w:rsid w:val="00287F38"/>
    <w:rsid w:val="002917AD"/>
    <w:rsid w:val="0029316E"/>
    <w:rsid w:val="00294A68"/>
    <w:rsid w:val="00295533"/>
    <w:rsid w:val="002B1F1E"/>
    <w:rsid w:val="002B471D"/>
    <w:rsid w:val="002B5B7F"/>
    <w:rsid w:val="002B6BEB"/>
    <w:rsid w:val="002B7CDA"/>
    <w:rsid w:val="002C1C2F"/>
    <w:rsid w:val="002C1E48"/>
    <w:rsid w:val="002C2E61"/>
    <w:rsid w:val="002C42CC"/>
    <w:rsid w:val="002C4315"/>
    <w:rsid w:val="002D1EB7"/>
    <w:rsid w:val="002D1F74"/>
    <w:rsid w:val="002D2278"/>
    <w:rsid w:val="002D2319"/>
    <w:rsid w:val="002D2B76"/>
    <w:rsid w:val="002D32F0"/>
    <w:rsid w:val="002D3D04"/>
    <w:rsid w:val="002D4EDA"/>
    <w:rsid w:val="002D7B35"/>
    <w:rsid w:val="002E2E97"/>
    <w:rsid w:val="002E4196"/>
    <w:rsid w:val="002E4EED"/>
    <w:rsid w:val="002E70D7"/>
    <w:rsid w:val="002F0EAC"/>
    <w:rsid w:val="002F10B7"/>
    <w:rsid w:val="002F1170"/>
    <w:rsid w:val="002F2786"/>
    <w:rsid w:val="002F2F5C"/>
    <w:rsid w:val="002F3050"/>
    <w:rsid w:val="002F4DE1"/>
    <w:rsid w:val="002F564F"/>
    <w:rsid w:val="002F712D"/>
    <w:rsid w:val="002F7754"/>
    <w:rsid w:val="003028AD"/>
    <w:rsid w:val="00302BF5"/>
    <w:rsid w:val="00302E4D"/>
    <w:rsid w:val="003036B2"/>
    <w:rsid w:val="00306B63"/>
    <w:rsid w:val="00310B6F"/>
    <w:rsid w:val="00310B7C"/>
    <w:rsid w:val="00310F83"/>
    <w:rsid w:val="0031312D"/>
    <w:rsid w:val="00313936"/>
    <w:rsid w:val="0031485D"/>
    <w:rsid w:val="003152CA"/>
    <w:rsid w:val="003165AF"/>
    <w:rsid w:val="00323F4C"/>
    <w:rsid w:val="00324B9B"/>
    <w:rsid w:val="003254C7"/>
    <w:rsid w:val="00325A50"/>
    <w:rsid w:val="003358DB"/>
    <w:rsid w:val="00335E04"/>
    <w:rsid w:val="00336229"/>
    <w:rsid w:val="00336ACC"/>
    <w:rsid w:val="00337B3E"/>
    <w:rsid w:val="00343501"/>
    <w:rsid w:val="00346143"/>
    <w:rsid w:val="0035042D"/>
    <w:rsid w:val="003554F5"/>
    <w:rsid w:val="0035558D"/>
    <w:rsid w:val="003558D5"/>
    <w:rsid w:val="00362E18"/>
    <w:rsid w:val="003659B7"/>
    <w:rsid w:val="00371DF1"/>
    <w:rsid w:val="00374613"/>
    <w:rsid w:val="0037473B"/>
    <w:rsid w:val="00376B33"/>
    <w:rsid w:val="00383291"/>
    <w:rsid w:val="003843BB"/>
    <w:rsid w:val="0038599D"/>
    <w:rsid w:val="00391FF1"/>
    <w:rsid w:val="00395998"/>
    <w:rsid w:val="0039737F"/>
    <w:rsid w:val="003B0D08"/>
    <w:rsid w:val="003B0DA3"/>
    <w:rsid w:val="003B6C78"/>
    <w:rsid w:val="003B70A6"/>
    <w:rsid w:val="003C1486"/>
    <w:rsid w:val="003C1800"/>
    <w:rsid w:val="003C1C1D"/>
    <w:rsid w:val="003C1F10"/>
    <w:rsid w:val="003C2EA5"/>
    <w:rsid w:val="003C3B27"/>
    <w:rsid w:val="003D0D32"/>
    <w:rsid w:val="003D167A"/>
    <w:rsid w:val="003D5C6D"/>
    <w:rsid w:val="003E3620"/>
    <w:rsid w:val="003E3AC2"/>
    <w:rsid w:val="003E4A1F"/>
    <w:rsid w:val="003F3064"/>
    <w:rsid w:val="003F3B16"/>
    <w:rsid w:val="003F684C"/>
    <w:rsid w:val="00405B46"/>
    <w:rsid w:val="004101CF"/>
    <w:rsid w:val="00417681"/>
    <w:rsid w:val="004204D1"/>
    <w:rsid w:val="00421705"/>
    <w:rsid w:val="00421F06"/>
    <w:rsid w:val="00423E1A"/>
    <w:rsid w:val="00425FF3"/>
    <w:rsid w:val="0042696A"/>
    <w:rsid w:val="00427C20"/>
    <w:rsid w:val="004317AB"/>
    <w:rsid w:val="004339AE"/>
    <w:rsid w:val="00436022"/>
    <w:rsid w:val="004373AB"/>
    <w:rsid w:val="004404E0"/>
    <w:rsid w:val="004411B6"/>
    <w:rsid w:val="00441825"/>
    <w:rsid w:val="0044238C"/>
    <w:rsid w:val="00445230"/>
    <w:rsid w:val="00445B38"/>
    <w:rsid w:val="00445D73"/>
    <w:rsid w:val="004467E5"/>
    <w:rsid w:val="00446945"/>
    <w:rsid w:val="00451DA9"/>
    <w:rsid w:val="004526BA"/>
    <w:rsid w:val="004541B9"/>
    <w:rsid w:val="00456BA5"/>
    <w:rsid w:val="004571E0"/>
    <w:rsid w:val="004613F1"/>
    <w:rsid w:val="00465D75"/>
    <w:rsid w:val="004662E0"/>
    <w:rsid w:val="00466C64"/>
    <w:rsid w:val="0046745C"/>
    <w:rsid w:val="00473B16"/>
    <w:rsid w:val="004742C1"/>
    <w:rsid w:val="00474711"/>
    <w:rsid w:val="00474C2C"/>
    <w:rsid w:val="0048060A"/>
    <w:rsid w:val="0048061A"/>
    <w:rsid w:val="00481A4B"/>
    <w:rsid w:val="00483200"/>
    <w:rsid w:val="00485EAD"/>
    <w:rsid w:val="00486AED"/>
    <w:rsid w:val="00491D2E"/>
    <w:rsid w:val="004923C3"/>
    <w:rsid w:val="00495F04"/>
    <w:rsid w:val="00495F2F"/>
    <w:rsid w:val="004A3E82"/>
    <w:rsid w:val="004A792E"/>
    <w:rsid w:val="004B3058"/>
    <w:rsid w:val="004B51B4"/>
    <w:rsid w:val="004C0EBD"/>
    <w:rsid w:val="004C231E"/>
    <w:rsid w:val="004C2FDF"/>
    <w:rsid w:val="004C64C5"/>
    <w:rsid w:val="004C6E53"/>
    <w:rsid w:val="004D325E"/>
    <w:rsid w:val="004D7194"/>
    <w:rsid w:val="004D7281"/>
    <w:rsid w:val="004D743E"/>
    <w:rsid w:val="004D7710"/>
    <w:rsid w:val="004E410E"/>
    <w:rsid w:val="004E57C6"/>
    <w:rsid w:val="004E7F20"/>
    <w:rsid w:val="004F1DD4"/>
    <w:rsid w:val="004F3B1C"/>
    <w:rsid w:val="004F52E5"/>
    <w:rsid w:val="004F5378"/>
    <w:rsid w:val="004F7920"/>
    <w:rsid w:val="005028B9"/>
    <w:rsid w:val="005031C6"/>
    <w:rsid w:val="00504B5E"/>
    <w:rsid w:val="0050575E"/>
    <w:rsid w:val="005068B2"/>
    <w:rsid w:val="00506C57"/>
    <w:rsid w:val="00506CE3"/>
    <w:rsid w:val="00506E99"/>
    <w:rsid w:val="00507784"/>
    <w:rsid w:val="00507C0C"/>
    <w:rsid w:val="0051067D"/>
    <w:rsid w:val="00511D94"/>
    <w:rsid w:val="00514A93"/>
    <w:rsid w:val="005158C4"/>
    <w:rsid w:val="00516ABB"/>
    <w:rsid w:val="005237C5"/>
    <w:rsid w:val="00523C2F"/>
    <w:rsid w:val="005244AE"/>
    <w:rsid w:val="00526A0D"/>
    <w:rsid w:val="005315AD"/>
    <w:rsid w:val="005366F3"/>
    <w:rsid w:val="00550E1F"/>
    <w:rsid w:val="0055342E"/>
    <w:rsid w:val="00554EA7"/>
    <w:rsid w:val="00555034"/>
    <w:rsid w:val="0055661E"/>
    <w:rsid w:val="005579DD"/>
    <w:rsid w:val="00564BEB"/>
    <w:rsid w:val="00565844"/>
    <w:rsid w:val="00576552"/>
    <w:rsid w:val="00576724"/>
    <w:rsid w:val="005771B2"/>
    <w:rsid w:val="0058211C"/>
    <w:rsid w:val="005824F8"/>
    <w:rsid w:val="005858E9"/>
    <w:rsid w:val="0059286A"/>
    <w:rsid w:val="00596BAC"/>
    <w:rsid w:val="00597CBE"/>
    <w:rsid w:val="005A0E98"/>
    <w:rsid w:val="005A451C"/>
    <w:rsid w:val="005A681E"/>
    <w:rsid w:val="005B12CA"/>
    <w:rsid w:val="005B27A2"/>
    <w:rsid w:val="005B6459"/>
    <w:rsid w:val="005C26D2"/>
    <w:rsid w:val="005C2CA5"/>
    <w:rsid w:val="005D00DC"/>
    <w:rsid w:val="005D1793"/>
    <w:rsid w:val="005D386D"/>
    <w:rsid w:val="005D4446"/>
    <w:rsid w:val="005D626B"/>
    <w:rsid w:val="005E04A0"/>
    <w:rsid w:val="005E5098"/>
    <w:rsid w:val="005E6BFC"/>
    <w:rsid w:val="005F52DD"/>
    <w:rsid w:val="005F5DCB"/>
    <w:rsid w:val="005F767D"/>
    <w:rsid w:val="00600503"/>
    <w:rsid w:val="00606678"/>
    <w:rsid w:val="006135D4"/>
    <w:rsid w:val="0061456E"/>
    <w:rsid w:val="0061534A"/>
    <w:rsid w:val="0061670E"/>
    <w:rsid w:val="006208A3"/>
    <w:rsid w:val="00623254"/>
    <w:rsid w:val="00623E6B"/>
    <w:rsid w:val="00624713"/>
    <w:rsid w:val="006258A1"/>
    <w:rsid w:val="0062752C"/>
    <w:rsid w:val="00627B19"/>
    <w:rsid w:val="00627EED"/>
    <w:rsid w:val="00630841"/>
    <w:rsid w:val="00630DF0"/>
    <w:rsid w:val="0063107E"/>
    <w:rsid w:val="0063341E"/>
    <w:rsid w:val="00637ED8"/>
    <w:rsid w:val="006472A7"/>
    <w:rsid w:val="006475AA"/>
    <w:rsid w:val="006522FB"/>
    <w:rsid w:val="0065237F"/>
    <w:rsid w:val="006563CD"/>
    <w:rsid w:val="00660B57"/>
    <w:rsid w:val="0066116E"/>
    <w:rsid w:val="0066149F"/>
    <w:rsid w:val="0066189B"/>
    <w:rsid w:val="00661B45"/>
    <w:rsid w:val="00664BF9"/>
    <w:rsid w:val="006650DA"/>
    <w:rsid w:val="00665956"/>
    <w:rsid w:val="00665CB0"/>
    <w:rsid w:val="00671CB4"/>
    <w:rsid w:val="00672DF6"/>
    <w:rsid w:val="00672E97"/>
    <w:rsid w:val="00675E2A"/>
    <w:rsid w:val="00676333"/>
    <w:rsid w:val="00681276"/>
    <w:rsid w:val="00681CEF"/>
    <w:rsid w:val="00684668"/>
    <w:rsid w:val="00684CE6"/>
    <w:rsid w:val="00684E71"/>
    <w:rsid w:val="0068662F"/>
    <w:rsid w:val="00690256"/>
    <w:rsid w:val="00695168"/>
    <w:rsid w:val="00696927"/>
    <w:rsid w:val="006A1AD9"/>
    <w:rsid w:val="006A37D1"/>
    <w:rsid w:val="006A3FBD"/>
    <w:rsid w:val="006A4775"/>
    <w:rsid w:val="006A7C42"/>
    <w:rsid w:val="006B00FF"/>
    <w:rsid w:val="006B01F9"/>
    <w:rsid w:val="006B0244"/>
    <w:rsid w:val="006B3452"/>
    <w:rsid w:val="006B3AD1"/>
    <w:rsid w:val="006B58B6"/>
    <w:rsid w:val="006C1F73"/>
    <w:rsid w:val="006C21D1"/>
    <w:rsid w:val="006C56FD"/>
    <w:rsid w:val="006D0140"/>
    <w:rsid w:val="006D09DA"/>
    <w:rsid w:val="006D5BF8"/>
    <w:rsid w:val="006D619D"/>
    <w:rsid w:val="006D6BE7"/>
    <w:rsid w:val="006E1B33"/>
    <w:rsid w:val="006E3499"/>
    <w:rsid w:val="006E36A3"/>
    <w:rsid w:val="006E44D6"/>
    <w:rsid w:val="006E5D0D"/>
    <w:rsid w:val="006F0716"/>
    <w:rsid w:val="006F16B9"/>
    <w:rsid w:val="006F45ED"/>
    <w:rsid w:val="00705044"/>
    <w:rsid w:val="00707B19"/>
    <w:rsid w:val="00712552"/>
    <w:rsid w:val="0071281F"/>
    <w:rsid w:val="00713781"/>
    <w:rsid w:val="007148E4"/>
    <w:rsid w:val="00714BDD"/>
    <w:rsid w:val="0071601E"/>
    <w:rsid w:val="00716B0B"/>
    <w:rsid w:val="00720D5F"/>
    <w:rsid w:val="007217B6"/>
    <w:rsid w:val="00721CF7"/>
    <w:rsid w:val="0072287C"/>
    <w:rsid w:val="00723034"/>
    <w:rsid w:val="00726CDF"/>
    <w:rsid w:val="00727392"/>
    <w:rsid w:val="00727A73"/>
    <w:rsid w:val="00730F52"/>
    <w:rsid w:val="00734BCE"/>
    <w:rsid w:val="00737C88"/>
    <w:rsid w:val="00744CD5"/>
    <w:rsid w:val="007456F7"/>
    <w:rsid w:val="00745D3C"/>
    <w:rsid w:val="00747682"/>
    <w:rsid w:val="00750B6E"/>
    <w:rsid w:val="007514EA"/>
    <w:rsid w:val="00753CBF"/>
    <w:rsid w:val="00754DA8"/>
    <w:rsid w:val="00755483"/>
    <w:rsid w:val="00755655"/>
    <w:rsid w:val="00757324"/>
    <w:rsid w:val="00762FB0"/>
    <w:rsid w:val="00763052"/>
    <w:rsid w:val="00765BB3"/>
    <w:rsid w:val="00766AD8"/>
    <w:rsid w:val="0077386E"/>
    <w:rsid w:val="0077638F"/>
    <w:rsid w:val="0079112F"/>
    <w:rsid w:val="0079176A"/>
    <w:rsid w:val="007927CD"/>
    <w:rsid w:val="00793FA6"/>
    <w:rsid w:val="00795BFF"/>
    <w:rsid w:val="007A1D3F"/>
    <w:rsid w:val="007A2378"/>
    <w:rsid w:val="007A25FC"/>
    <w:rsid w:val="007A2E3F"/>
    <w:rsid w:val="007A6AD8"/>
    <w:rsid w:val="007B424D"/>
    <w:rsid w:val="007B62AD"/>
    <w:rsid w:val="007C0B56"/>
    <w:rsid w:val="007C2657"/>
    <w:rsid w:val="007C5310"/>
    <w:rsid w:val="007D24FA"/>
    <w:rsid w:val="007D54A8"/>
    <w:rsid w:val="007D703F"/>
    <w:rsid w:val="007E19F3"/>
    <w:rsid w:val="007E580E"/>
    <w:rsid w:val="007E58D9"/>
    <w:rsid w:val="007F119C"/>
    <w:rsid w:val="007F1539"/>
    <w:rsid w:val="007F1AA4"/>
    <w:rsid w:val="007F260B"/>
    <w:rsid w:val="007F4754"/>
    <w:rsid w:val="007F5921"/>
    <w:rsid w:val="0080168F"/>
    <w:rsid w:val="00801F8D"/>
    <w:rsid w:val="00801FA1"/>
    <w:rsid w:val="0080463B"/>
    <w:rsid w:val="00806437"/>
    <w:rsid w:val="00806B9B"/>
    <w:rsid w:val="00806F3E"/>
    <w:rsid w:val="0080736D"/>
    <w:rsid w:val="008136ED"/>
    <w:rsid w:val="0081389A"/>
    <w:rsid w:val="008153C6"/>
    <w:rsid w:val="00816294"/>
    <w:rsid w:val="008204E9"/>
    <w:rsid w:val="00822ED1"/>
    <w:rsid w:val="008249B8"/>
    <w:rsid w:val="008252D0"/>
    <w:rsid w:val="00826E86"/>
    <w:rsid w:val="008274FA"/>
    <w:rsid w:val="00830E43"/>
    <w:rsid w:val="00831710"/>
    <w:rsid w:val="008318F9"/>
    <w:rsid w:val="00831A29"/>
    <w:rsid w:val="00834F51"/>
    <w:rsid w:val="00842326"/>
    <w:rsid w:val="0085103B"/>
    <w:rsid w:val="00863595"/>
    <w:rsid w:val="00864911"/>
    <w:rsid w:val="00872EC8"/>
    <w:rsid w:val="008740BC"/>
    <w:rsid w:val="0087741D"/>
    <w:rsid w:val="00877D4A"/>
    <w:rsid w:val="00882227"/>
    <w:rsid w:val="00883602"/>
    <w:rsid w:val="00885324"/>
    <w:rsid w:val="008867DC"/>
    <w:rsid w:val="008954D1"/>
    <w:rsid w:val="00897870"/>
    <w:rsid w:val="008978BE"/>
    <w:rsid w:val="008A2570"/>
    <w:rsid w:val="008A270B"/>
    <w:rsid w:val="008A2769"/>
    <w:rsid w:val="008A43AC"/>
    <w:rsid w:val="008A4D04"/>
    <w:rsid w:val="008A66D0"/>
    <w:rsid w:val="008A6EB9"/>
    <w:rsid w:val="008B3B53"/>
    <w:rsid w:val="008B5485"/>
    <w:rsid w:val="008B639D"/>
    <w:rsid w:val="008C1406"/>
    <w:rsid w:val="008C1720"/>
    <w:rsid w:val="008C3086"/>
    <w:rsid w:val="008C3F77"/>
    <w:rsid w:val="008C557C"/>
    <w:rsid w:val="008C62B4"/>
    <w:rsid w:val="008C6389"/>
    <w:rsid w:val="008D1D2C"/>
    <w:rsid w:val="008D1D51"/>
    <w:rsid w:val="008D2741"/>
    <w:rsid w:val="008D467D"/>
    <w:rsid w:val="008D4C67"/>
    <w:rsid w:val="008D54FF"/>
    <w:rsid w:val="008D6631"/>
    <w:rsid w:val="008E1FF5"/>
    <w:rsid w:val="008E3B5E"/>
    <w:rsid w:val="008E43AF"/>
    <w:rsid w:val="008E44B2"/>
    <w:rsid w:val="008F2FD4"/>
    <w:rsid w:val="008F4930"/>
    <w:rsid w:val="008F4FC0"/>
    <w:rsid w:val="00900A17"/>
    <w:rsid w:val="009034F2"/>
    <w:rsid w:val="00904E44"/>
    <w:rsid w:val="009062FA"/>
    <w:rsid w:val="00906579"/>
    <w:rsid w:val="009113FF"/>
    <w:rsid w:val="0091182B"/>
    <w:rsid w:val="009145C1"/>
    <w:rsid w:val="009156A9"/>
    <w:rsid w:val="009174BB"/>
    <w:rsid w:val="00921358"/>
    <w:rsid w:val="009305BE"/>
    <w:rsid w:val="0093356F"/>
    <w:rsid w:val="00933DD1"/>
    <w:rsid w:val="00933F43"/>
    <w:rsid w:val="009364F4"/>
    <w:rsid w:val="00937E01"/>
    <w:rsid w:val="00937E19"/>
    <w:rsid w:val="00941351"/>
    <w:rsid w:val="0094412D"/>
    <w:rsid w:val="009441B1"/>
    <w:rsid w:val="00944E32"/>
    <w:rsid w:val="009506DF"/>
    <w:rsid w:val="009533D9"/>
    <w:rsid w:val="00957A50"/>
    <w:rsid w:val="00960669"/>
    <w:rsid w:val="00961F8A"/>
    <w:rsid w:val="00966E63"/>
    <w:rsid w:val="0097056D"/>
    <w:rsid w:val="00970F2E"/>
    <w:rsid w:val="00971EAF"/>
    <w:rsid w:val="00973D4E"/>
    <w:rsid w:val="00981F75"/>
    <w:rsid w:val="00983BC1"/>
    <w:rsid w:val="009933BC"/>
    <w:rsid w:val="00993A6E"/>
    <w:rsid w:val="00994873"/>
    <w:rsid w:val="00994AD2"/>
    <w:rsid w:val="009952F9"/>
    <w:rsid w:val="00995710"/>
    <w:rsid w:val="00996DBC"/>
    <w:rsid w:val="00996E95"/>
    <w:rsid w:val="009979F7"/>
    <w:rsid w:val="009A0418"/>
    <w:rsid w:val="009A05D9"/>
    <w:rsid w:val="009A17C5"/>
    <w:rsid w:val="009A18DF"/>
    <w:rsid w:val="009A2015"/>
    <w:rsid w:val="009A3397"/>
    <w:rsid w:val="009A43AE"/>
    <w:rsid w:val="009A51FA"/>
    <w:rsid w:val="009B25CA"/>
    <w:rsid w:val="009B3AEA"/>
    <w:rsid w:val="009B75CC"/>
    <w:rsid w:val="009C0FEC"/>
    <w:rsid w:val="009C2FCC"/>
    <w:rsid w:val="009C5D8F"/>
    <w:rsid w:val="009C5D95"/>
    <w:rsid w:val="009C5EB8"/>
    <w:rsid w:val="009C75C9"/>
    <w:rsid w:val="009D3399"/>
    <w:rsid w:val="009D5A6B"/>
    <w:rsid w:val="009D66D3"/>
    <w:rsid w:val="009E06B0"/>
    <w:rsid w:val="009E216C"/>
    <w:rsid w:val="009F187D"/>
    <w:rsid w:val="009F4FC1"/>
    <w:rsid w:val="00A20C7B"/>
    <w:rsid w:val="00A20F88"/>
    <w:rsid w:val="00A214A1"/>
    <w:rsid w:val="00A241AA"/>
    <w:rsid w:val="00A25214"/>
    <w:rsid w:val="00A2611F"/>
    <w:rsid w:val="00A317AE"/>
    <w:rsid w:val="00A32CFE"/>
    <w:rsid w:val="00A33308"/>
    <w:rsid w:val="00A35535"/>
    <w:rsid w:val="00A35AF5"/>
    <w:rsid w:val="00A36DFC"/>
    <w:rsid w:val="00A37595"/>
    <w:rsid w:val="00A377F1"/>
    <w:rsid w:val="00A41FF3"/>
    <w:rsid w:val="00A43172"/>
    <w:rsid w:val="00A4330C"/>
    <w:rsid w:val="00A44A2C"/>
    <w:rsid w:val="00A45571"/>
    <w:rsid w:val="00A46ABC"/>
    <w:rsid w:val="00A46FCA"/>
    <w:rsid w:val="00A51FAB"/>
    <w:rsid w:val="00A6082B"/>
    <w:rsid w:val="00A6487B"/>
    <w:rsid w:val="00A67261"/>
    <w:rsid w:val="00A67CF4"/>
    <w:rsid w:val="00A70329"/>
    <w:rsid w:val="00A72D22"/>
    <w:rsid w:val="00A77279"/>
    <w:rsid w:val="00A80CB3"/>
    <w:rsid w:val="00A83B22"/>
    <w:rsid w:val="00A841F2"/>
    <w:rsid w:val="00A85042"/>
    <w:rsid w:val="00A859F3"/>
    <w:rsid w:val="00A86960"/>
    <w:rsid w:val="00A86E5E"/>
    <w:rsid w:val="00A86F79"/>
    <w:rsid w:val="00A875E6"/>
    <w:rsid w:val="00A914A1"/>
    <w:rsid w:val="00A91A88"/>
    <w:rsid w:val="00A92816"/>
    <w:rsid w:val="00A9566D"/>
    <w:rsid w:val="00A9756D"/>
    <w:rsid w:val="00AA0B77"/>
    <w:rsid w:val="00AA2A97"/>
    <w:rsid w:val="00AA3B61"/>
    <w:rsid w:val="00AA6279"/>
    <w:rsid w:val="00AA7C50"/>
    <w:rsid w:val="00AB0C5E"/>
    <w:rsid w:val="00AB1DD3"/>
    <w:rsid w:val="00AB244A"/>
    <w:rsid w:val="00AB39B1"/>
    <w:rsid w:val="00AB559F"/>
    <w:rsid w:val="00AB71E7"/>
    <w:rsid w:val="00AB7E24"/>
    <w:rsid w:val="00AC08A1"/>
    <w:rsid w:val="00AC4223"/>
    <w:rsid w:val="00AC68B7"/>
    <w:rsid w:val="00AD467D"/>
    <w:rsid w:val="00AD4A82"/>
    <w:rsid w:val="00AD6A00"/>
    <w:rsid w:val="00AD7491"/>
    <w:rsid w:val="00AD751D"/>
    <w:rsid w:val="00AE36FC"/>
    <w:rsid w:val="00AE5AA3"/>
    <w:rsid w:val="00AF6CF2"/>
    <w:rsid w:val="00AF78CE"/>
    <w:rsid w:val="00B0029F"/>
    <w:rsid w:val="00B0144F"/>
    <w:rsid w:val="00B03C9E"/>
    <w:rsid w:val="00B058AE"/>
    <w:rsid w:val="00B06A8D"/>
    <w:rsid w:val="00B12105"/>
    <w:rsid w:val="00B122E0"/>
    <w:rsid w:val="00B1377B"/>
    <w:rsid w:val="00B15807"/>
    <w:rsid w:val="00B16977"/>
    <w:rsid w:val="00B20139"/>
    <w:rsid w:val="00B2056F"/>
    <w:rsid w:val="00B270AB"/>
    <w:rsid w:val="00B27B3A"/>
    <w:rsid w:val="00B31F58"/>
    <w:rsid w:val="00B32CD0"/>
    <w:rsid w:val="00B34925"/>
    <w:rsid w:val="00B3670B"/>
    <w:rsid w:val="00B41AF8"/>
    <w:rsid w:val="00B41B24"/>
    <w:rsid w:val="00B42E75"/>
    <w:rsid w:val="00B5031E"/>
    <w:rsid w:val="00B504AF"/>
    <w:rsid w:val="00B50890"/>
    <w:rsid w:val="00B510B6"/>
    <w:rsid w:val="00B51A67"/>
    <w:rsid w:val="00B546FB"/>
    <w:rsid w:val="00B602C1"/>
    <w:rsid w:val="00B632D3"/>
    <w:rsid w:val="00B63628"/>
    <w:rsid w:val="00B666EE"/>
    <w:rsid w:val="00B6762A"/>
    <w:rsid w:val="00B71BD3"/>
    <w:rsid w:val="00B71D33"/>
    <w:rsid w:val="00B72D27"/>
    <w:rsid w:val="00B7471F"/>
    <w:rsid w:val="00B74B6A"/>
    <w:rsid w:val="00B80197"/>
    <w:rsid w:val="00B82537"/>
    <w:rsid w:val="00B83DC6"/>
    <w:rsid w:val="00B90406"/>
    <w:rsid w:val="00B909F0"/>
    <w:rsid w:val="00B96E18"/>
    <w:rsid w:val="00BA676A"/>
    <w:rsid w:val="00BA6C7B"/>
    <w:rsid w:val="00BC17C2"/>
    <w:rsid w:val="00BC39D3"/>
    <w:rsid w:val="00BC3C0B"/>
    <w:rsid w:val="00BD1702"/>
    <w:rsid w:val="00BD1E6F"/>
    <w:rsid w:val="00BD62D3"/>
    <w:rsid w:val="00BD6F46"/>
    <w:rsid w:val="00BF3F74"/>
    <w:rsid w:val="00BF4188"/>
    <w:rsid w:val="00BF43F0"/>
    <w:rsid w:val="00C0140A"/>
    <w:rsid w:val="00C02D9D"/>
    <w:rsid w:val="00C045A0"/>
    <w:rsid w:val="00C108AA"/>
    <w:rsid w:val="00C133A7"/>
    <w:rsid w:val="00C1583A"/>
    <w:rsid w:val="00C1604F"/>
    <w:rsid w:val="00C2111A"/>
    <w:rsid w:val="00C237A4"/>
    <w:rsid w:val="00C24009"/>
    <w:rsid w:val="00C308F3"/>
    <w:rsid w:val="00C31359"/>
    <w:rsid w:val="00C32AC1"/>
    <w:rsid w:val="00C33279"/>
    <w:rsid w:val="00C339B8"/>
    <w:rsid w:val="00C35BEF"/>
    <w:rsid w:val="00C40B89"/>
    <w:rsid w:val="00C43CFC"/>
    <w:rsid w:val="00C44C97"/>
    <w:rsid w:val="00C46E55"/>
    <w:rsid w:val="00C5492A"/>
    <w:rsid w:val="00C56209"/>
    <w:rsid w:val="00C56F76"/>
    <w:rsid w:val="00C6187F"/>
    <w:rsid w:val="00C62944"/>
    <w:rsid w:val="00C65278"/>
    <w:rsid w:val="00C671C6"/>
    <w:rsid w:val="00C70614"/>
    <w:rsid w:val="00C70621"/>
    <w:rsid w:val="00C70E85"/>
    <w:rsid w:val="00C713F5"/>
    <w:rsid w:val="00C7155D"/>
    <w:rsid w:val="00C73BAD"/>
    <w:rsid w:val="00C74001"/>
    <w:rsid w:val="00C81AB1"/>
    <w:rsid w:val="00C8288A"/>
    <w:rsid w:val="00C84BE3"/>
    <w:rsid w:val="00C851A4"/>
    <w:rsid w:val="00C87B1E"/>
    <w:rsid w:val="00C87C7C"/>
    <w:rsid w:val="00C92E8F"/>
    <w:rsid w:val="00CB2BE9"/>
    <w:rsid w:val="00CB4749"/>
    <w:rsid w:val="00CB7F71"/>
    <w:rsid w:val="00CC0E0F"/>
    <w:rsid w:val="00CC1669"/>
    <w:rsid w:val="00CC49BD"/>
    <w:rsid w:val="00CC5A4A"/>
    <w:rsid w:val="00CD1084"/>
    <w:rsid w:val="00CD10A7"/>
    <w:rsid w:val="00CD6375"/>
    <w:rsid w:val="00CD689C"/>
    <w:rsid w:val="00CE0C15"/>
    <w:rsid w:val="00CE1D78"/>
    <w:rsid w:val="00CE585D"/>
    <w:rsid w:val="00CE5B24"/>
    <w:rsid w:val="00CE5D40"/>
    <w:rsid w:val="00CF1408"/>
    <w:rsid w:val="00CF20B6"/>
    <w:rsid w:val="00D01669"/>
    <w:rsid w:val="00D03014"/>
    <w:rsid w:val="00D07FB5"/>
    <w:rsid w:val="00D07FDA"/>
    <w:rsid w:val="00D12368"/>
    <w:rsid w:val="00D13BE1"/>
    <w:rsid w:val="00D179DD"/>
    <w:rsid w:val="00D216A2"/>
    <w:rsid w:val="00D23537"/>
    <w:rsid w:val="00D26D38"/>
    <w:rsid w:val="00D3560E"/>
    <w:rsid w:val="00D35679"/>
    <w:rsid w:val="00D407F5"/>
    <w:rsid w:val="00D40BB7"/>
    <w:rsid w:val="00D41DE3"/>
    <w:rsid w:val="00D47C4A"/>
    <w:rsid w:val="00D54564"/>
    <w:rsid w:val="00D600E0"/>
    <w:rsid w:val="00D60FDA"/>
    <w:rsid w:val="00D615E3"/>
    <w:rsid w:val="00D66D55"/>
    <w:rsid w:val="00D77420"/>
    <w:rsid w:val="00D77B1A"/>
    <w:rsid w:val="00D80B2C"/>
    <w:rsid w:val="00D87EBE"/>
    <w:rsid w:val="00D90046"/>
    <w:rsid w:val="00D967CC"/>
    <w:rsid w:val="00DA1BE7"/>
    <w:rsid w:val="00DA2D3D"/>
    <w:rsid w:val="00DA583B"/>
    <w:rsid w:val="00DB0B82"/>
    <w:rsid w:val="00DB5D21"/>
    <w:rsid w:val="00DB5F89"/>
    <w:rsid w:val="00DB6066"/>
    <w:rsid w:val="00DB7CB3"/>
    <w:rsid w:val="00DC170F"/>
    <w:rsid w:val="00DC415C"/>
    <w:rsid w:val="00DC7886"/>
    <w:rsid w:val="00DC7ACC"/>
    <w:rsid w:val="00DC7CA0"/>
    <w:rsid w:val="00DD185F"/>
    <w:rsid w:val="00DD374C"/>
    <w:rsid w:val="00DD515D"/>
    <w:rsid w:val="00DD51E9"/>
    <w:rsid w:val="00DE618C"/>
    <w:rsid w:val="00DE701B"/>
    <w:rsid w:val="00DF058F"/>
    <w:rsid w:val="00DF20D3"/>
    <w:rsid w:val="00DF27C5"/>
    <w:rsid w:val="00DF474F"/>
    <w:rsid w:val="00E020AA"/>
    <w:rsid w:val="00E03139"/>
    <w:rsid w:val="00E04A99"/>
    <w:rsid w:val="00E06121"/>
    <w:rsid w:val="00E06129"/>
    <w:rsid w:val="00E06D0D"/>
    <w:rsid w:val="00E124A8"/>
    <w:rsid w:val="00E17C1D"/>
    <w:rsid w:val="00E21089"/>
    <w:rsid w:val="00E231B0"/>
    <w:rsid w:val="00E2464B"/>
    <w:rsid w:val="00E252DF"/>
    <w:rsid w:val="00E266F4"/>
    <w:rsid w:val="00E300CD"/>
    <w:rsid w:val="00E3017E"/>
    <w:rsid w:val="00E3216F"/>
    <w:rsid w:val="00E32264"/>
    <w:rsid w:val="00E32BD8"/>
    <w:rsid w:val="00E35AC1"/>
    <w:rsid w:val="00E3699A"/>
    <w:rsid w:val="00E37EF1"/>
    <w:rsid w:val="00E44500"/>
    <w:rsid w:val="00E45A54"/>
    <w:rsid w:val="00E471A4"/>
    <w:rsid w:val="00E51D36"/>
    <w:rsid w:val="00E54AFF"/>
    <w:rsid w:val="00E57D43"/>
    <w:rsid w:val="00E61F16"/>
    <w:rsid w:val="00E71139"/>
    <w:rsid w:val="00E73A34"/>
    <w:rsid w:val="00E75FF4"/>
    <w:rsid w:val="00E77BC7"/>
    <w:rsid w:val="00E803E6"/>
    <w:rsid w:val="00E80400"/>
    <w:rsid w:val="00E833BC"/>
    <w:rsid w:val="00E84443"/>
    <w:rsid w:val="00E85BC5"/>
    <w:rsid w:val="00E86071"/>
    <w:rsid w:val="00E861F9"/>
    <w:rsid w:val="00E87F8B"/>
    <w:rsid w:val="00E94D41"/>
    <w:rsid w:val="00E97FC3"/>
    <w:rsid w:val="00EA0D87"/>
    <w:rsid w:val="00EA32B6"/>
    <w:rsid w:val="00EA6598"/>
    <w:rsid w:val="00EB33C2"/>
    <w:rsid w:val="00EB6063"/>
    <w:rsid w:val="00EB7424"/>
    <w:rsid w:val="00EC089D"/>
    <w:rsid w:val="00EC22A8"/>
    <w:rsid w:val="00EC2E71"/>
    <w:rsid w:val="00EC5330"/>
    <w:rsid w:val="00EC559C"/>
    <w:rsid w:val="00EC6DCD"/>
    <w:rsid w:val="00ED1F86"/>
    <w:rsid w:val="00ED4557"/>
    <w:rsid w:val="00ED4605"/>
    <w:rsid w:val="00ED4777"/>
    <w:rsid w:val="00ED7272"/>
    <w:rsid w:val="00EE057E"/>
    <w:rsid w:val="00EE2D77"/>
    <w:rsid w:val="00EE50E5"/>
    <w:rsid w:val="00EE7E82"/>
    <w:rsid w:val="00EF17C8"/>
    <w:rsid w:val="00EF28B7"/>
    <w:rsid w:val="00EF295D"/>
    <w:rsid w:val="00EF3489"/>
    <w:rsid w:val="00EF4722"/>
    <w:rsid w:val="00EF5875"/>
    <w:rsid w:val="00F01E16"/>
    <w:rsid w:val="00F04707"/>
    <w:rsid w:val="00F04DA3"/>
    <w:rsid w:val="00F070E9"/>
    <w:rsid w:val="00F10158"/>
    <w:rsid w:val="00F16BFF"/>
    <w:rsid w:val="00F21FDE"/>
    <w:rsid w:val="00F24B22"/>
    <w:rsid w:val="00F24B35"/>
    <w:rsid w:val="00F27014"/>
    <w:rsid w:val="00F273D2"/>
    <w:rsid w:val="00F304D3"/>
    <w:rsid w:val="00F31DA1"/>
    <w:rsid w:val="00F34FC5"/>
    <w:rsid w:val="00F36011"/>
    <w:rsid w:val="00F40618"/>
    <w:rsid w:val="00F4366F"/>
    <w:rsid w:val="00F442F3"/>
    <w:rsid w:val="00F51B33"/>
    <w:rsid w:val="00F51F48"/>
    <w:rsid w:val="00F524E9"/>
    <w:rsid w:val="00F52FE2"/>
    <w:rsid w:val="00F54532"/>
    <w:rsid w:val="00F55E2C"/>
    <w:rsid w:val="00F644D4"/>
    <w:rsid w:val="00F65500"/>
    <w:rsid w:val="00F824E7"/>
    <w:rsid w:val="00F83659"/>
    <w:rsid w:val="00F84066"/>
    <w:rsid w:val="00F845A0"/>
    <w:rsid w:val="00F850B0"/>
    <w:rsid w:val="00F86A76"/>
    <w:rsid w:val="00F93782"/>
    <w:rsid w:val="00FA2259"/>
    <w:rsid w:val="00FA330F"/>
    <w:rsid w:val="00FA516B"/>
    <w:rsid w:val="00FB1EF2"/>
    <w:rsid w:val="00FB39F8"/>
    <w:rsid w:val="00FB5B26"/>
    <w:rsid w:val="00FC1CDC"/>
    <w:rsid w:val="00FC218C"/>
    <w:rsid w:val="00FC2329"/>
    <w:rsid w:val="00FC6694"/>
    <w:rsid w:val="00FD0140"/>
    <w:rsid w:val="00FD2F9A"/>
    <w:rsid w:val="00FD50A8"/>
    <w:rsid w:val="00FD5F1E"/>
    <w:rsid w:val="00FE06D8"/>
    <w:rsid w:val="00FE5889"/>
    <w:rsid w:val="00FE70C2"/>
    <w:rsid w:val="00FE74BA"/>
    <w:rsid w:val="00FE7913"/>
    <w:rsid w:val="00FF06AF"/>
    <w:rsid w:val="00FF16CC"/>
    <w:rsid w:val="00FF20D6"/>
    <w:rsid w:val="00FF2215"/>
    <w:rsid w:val="00FF25FA"/>
    <w:rsid w:val="00FF2EF0"/>
    <w:rsid w:val="00FF47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F22CD2"/>
  <w15:chartTrackingRefBased/>
  <w15:docId w15:val="{DB1A144B-651C-479F-B2BB-971A924128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E06D8"/>
    <w:pPr>
      <w:tabs>
        <w:tab w:val="left" w:pos="567"/>
      </w:tabs>
      <w:spacing w:after="0" w:line="300" w:lineRule="auto"/>
      <w:jc w:val="both"/>
    </w:pPr>
    <w:rPr>
      <w:rFonts w:ascii="Times New Roman" w:hAnsi="Times New Roman"/>
      <w:color w:val="000000" w:themeColor="text1"/>
      <w:sz w:val="26"/>
    </w:rPr>
  </w:style>
  <w:style w:type="paragraph" w:styleId="Heading1">
    <w:name w:val="heading 1"/>
    <w:basedOn w:val="Normal"/>
    <w:next w:val="Normal"/>
    <w:link w:val="Heading1Char"/>
    <w:uiPriority w:val="9"/>
    <w:qFormat/>
    <w:rsid w:val="00485EAD"/>
    <w:pPr>
      <w:keepNext/>
      <w:keepLines/>
      <w:spacing w:before="120" w:line="360" w:lineRule="auto"/>
      <w:jc w:val="center"/>
      <w:outlineLvl w:val="0"/>
    </w:pPr>
    <w:rPr>
      <w:rFonts w:eastAsiaTheme="majorEastAsia" w:cstheme="majorBidi"/>
      <w:b/>
      <w:sz w:val="28"/>
      <w:szCs w:val="32"/>
    </w:rPr>
  </w:style>
  <w:style w:type="paragraph" w:styleId="Heading2">
    <w:name w:val="heading 2"/>
    <w:basedOn w:val="Normal"/>
    <w:next w:val="Normal"/>
    <w:link w:val="Heading2Char"/>
    <w:uiPriority w:val="9"/>
    <w:unhideWhenUsed/>
    <w:qFormat/>
    <w:rsid w:val="000815AF"/>
    <w:pPr>
      <w:keepNext/>
      <w:keepLines/>
      <w:spacing w:before="60" w:after="60"/>
      <w:outlineLvl w:val="1"/>
    </w:pPr>
    <w:rPr>
      <w:rFonts w:eastAsiaTheme="majorEastAsia" w:cstheme="majorBidi"/>
      <w:b/>
      <w:szCs w:val="26"/>
    </w:rPr>
  </w:style>
  <w:style w:type="paragraph" w:styleId="Heading3">
    <w:name w:val="heading 3"/>
    <w:basedOn w:val="Normal"/>
    <w:next w:val="Normal"/>
    <w:link w:val="Heading3Char"/>
    <w:uiPriority w:val="9"/>
    <w:unhideWhenUsed/>
    <w:qFormat/>
    <w:rsid w:val="000815AF"/>
    <w:pPr>
      <w:keepNext/>
      <w:keepLines/>
      <w:numPr>
        <w:numId w:val="37"/>
      </w:numPr>
      <w:spacing w:before="60" w:after="60"/>
      <w:outlineLvl w:val="2"/>
    </w:pPr>
    <w:rPr>
      <w:rFonts w:eastAsiaTheme="majorEastAsia" w:cstheme="majorBidi"/>
      <w:b/>
      <w:color w:val="auto"/>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435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70104"/>
    <w:pPr>
      <w:ind w:left="720"/>
      <w:contextualSpacing/>
    </w:pPr>
  </w:style>
  <w:style w:type="character" w:styleId="Hyperlink">
    <w:name w:val="Hyperlink"/>
    <w:basedOn w:val="DefaultParagraphFont"/>
    <w:uiPriority w:val="99"/>
    <w:unhideWhenUsed/>
    <w:rsid w:val="002265CC"/>
    <w:rPr>
      <w:color w:val="0563C1" w:themeColor="hyperlink"/>
      <w:u w:val="single"/>
    </w:rPr>
  </w:style>
  <w:style w:type="paragraph" w:styleId="Header">
    <w:name w:val="header"/>
    <w:basedOn w:val="Normal"/>
    <w:link w:val="HeaderChar"/>
    <w:unhideWhenUsed/>
    <w:rsid w:val="006258A1"/>
    <w:pPr>
      <w:tabs>
        <w:tab w:val="center" w:pos="4680"/>
        <w:tab w:val="right" w:pos="9360"/>
      </w:tabs>
      <w:spacing w:line="240" w:lineRule="auto"/>
    </w:pPr>
  </w:style>
  <w:style w:type="character" w:customStyle="1" w:styleId="HeaderChar">
    <w:name w:val="Header Char"/>
    <w:basedOn w:val="DefaultParagraphFont"/>
    <w:link w:val="Header"/>
    <w:rsid w:val="006258A1"/>
  </w:style>
  <w:style w:type="paragraph" w:styleId="Footer">
    <w:name w:val="footer"/>
    <w:basedOn w:val="Normal"/>
    <w:link w:val="FooterChar"/>
    <w:uiPriority w:val="99"/>
    <w:unhideWhenUsed/>
    <w:rsid w:val="006258A1"/>
    <w:pPr>
      <w:tabs>
        <w:tab w:val="center" w:pos="4680"/>
        <w:tab w:val="right" w:pos="9360"/>
      </w:tabs>
      <w:spacing w:line="240" w:lineRule="auto"/>
    </w:pPr>
  </w:style>
  <w:style w:type="character" w:customStyle="1" w:styleId="FooterChar">
    <w:name w:val="Footer Char"/>
    <w:basedOn w:val="DefaultParagraphFont"/>
    <w:link w:val="Footer"/>
    <w:uiPriority w:val="99"/>
    <w:rsid w:val="006258A1"/>
  </w:style>
  <w:style w:type="paragraph" w:styleId="BalloonText">
    <w:name w:val="Balloon Text"/>
    <w:basedOn w:val="Normal"/>
    <w:link w:val="BalloonTextChar"/>
    <w:uiPriority w:val="99"/>
    <w:semiHidden/>
    <w:unhideWhenUsed/>
    <w:rsid w:val="000E225D"/>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E225D"/>
    <w:rPr>
      <w:rFonts w:ascii="Segoe UI" w:hAnsi="Segoe UI" w:cs="Segoe UI"/>
      <w:sz w:val="18"/>
      <w:szCs w:val="18"/>
    </w:rPr>
  </w:style>
  <w:style w:type="table" w:customStyle="1" w:styleId="TableGrid1">
    <w:name w:val="Table Grid1"/>
    <w:basedOn w:val="TableNormal"/>
    <w:next w:val="TableGrid"/>
    <w:uiPriority w:val="39"/>
    <w:rsid w:val="00FF47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E300CD"/>
    <w:rPr>
      <w:sz w:val="16"/>
      <w:szCs w:val="16"/>
    </w:rPr>
  </w:style>
  <w:style w:type="paragraph" w:styleId="CommentText">
    <w:name w:val="annotation text"/>
    <w:basedOn w:val="Normal"/>
    <w:link w:val="CommentTextChar"/>
    <w:uiPriority w:val="99"/>
    <w:semiHidden/>
    <w:unhideWhenUsed/>
    <w:rsid w:val="00E300CD"/>
    <w:pPr>
      <w:spacing w:line="240" w:lineRule="auto"/>
    </w:pPr>
    <w:rPr>
      <w:sz w:val="20"/>
      <w:szCs w:val="20"/>
    </w:rPr>
  </w:style>
  <w:style w:type="character" w:customStyle="1" w:styleId="CommentTextChar">
    <w:name w:val="Comment Text Char"/>
    <w:basedOn w:val="DefaultParagraphFont"/>
    <w:link w:val="CommentText"/>
    <w:uiPriority w:val="99"/>
    <w:semiHidden/>
    <w:rsid w:val="00E300CD"/>
    <w:rPr>
      <w:sz w:val="20"/>
      <w:szCs w:val="20"/>
    </w:rPr>
  </w:style>
  <w:style w:type="paragraph" w:styleId="CommentSubject">
    <w:name w:val="annotation subject"/>
    <w:basedOn w:val="CommentText"/>
    <w:next w:val="CommentText"/>
    <w:link w:val="CommentSubjectChar"/>
    <w:uiPriority w:val="99"/>
    <w:semiHidden/>
    <w:unhideWhenUsed/>
    <w:rsid w:val="00E300CD"/>
    <w:rPr>
      <w:b/>
      <w:bCs/>
    </w:rPr>
  </w:style>
  <w:style w:type="character" w:customStyle="1" w:styleId="CommentSubjectChar">
    <w:name w:val="Comment Subject Char"/>
    <w:basedOn w:val="CommentTextChar"/>
    <w:link w:val="CommentSubject"/>
    <w:uiPriority w:val="99"/>
    <w:semiHidden/>
    <w:rsid w:val="00E300CD"/>
    <w:rPr>
      <w:b/>
      <w:bCs/>
      <w:sz w:val="20"/>
      <w:szCs w:val="20"/>
    </w:rPr>
  </w:style>
  <w:style w:type="character" w:customStyle="1" w:styleId="text">
    <w:name w:val="text"/>
    <w:basedOn w:val="DefaultParagraphFont"/>
    <w:rsid w:val="007C5310"/>
  </w:style>
  <w:style w:type="character" w:customStyle="1" w:styleId="card-send-timesendtime">
    <w:name w:val="card-send-time__sendtime"/>
    <w:basedOn w:val="DefaultParagraphFont"/>
    <w:rsid w:val="007C5310"/>
  </w:style>
  <w:style w:type="paragraph" w:styleId="Revision">
    <w:name w:val="Revision"/>
    <w:hidden/>
    <w:uiPriority w:val="99"/>
    <w:semiHidden/>
    <w:rsid w:val="00C87C7C"/>
    <w:pPr>
      <w:spacing w:after="0" w:line="240" w:lineRule="auto"/>
    </w:pPr>
  </w:style>
  <w:style w:type="character" w:customStyle="1" w:styleId="Heading1Char">
    <w:name w:val="Heading 1 Char"/>
    <w:basedOn w:val="DefaultParagraphFont"/>
    <w:link w:val="Heading1"/>
    <w:uiPriority w:val="9"/>
    <w:rsid w:val="00485EAD"/>
    <w:rPr>
      <w:rFonts w:ascii="Times New Roman" w:eastAsiaTheme="majorEastAsia" w:hAnsi="Times New Roman" w:cstheme="majorBidi"/>
      <w:b/>
      <w:color w:val="000000" w:themeColor="text1"/>
      <w:sz w:val="28"/>
      <w:szCs w:val="32"/>
    </w:rPr>
  </w:style>
  <w:style w:type="character" w:customStyle="1" w:styleId="Heading2Char">
    <w:name w:val="Heading 2 Char"/>
    <w:basedOn w:val="DefaultParagraphFont"/>
    <w:link w:val="Heading2"/>
    <w:uiPriority w:val="9"/>
    <w:rsid w:val="000815AF"/>
    <w:rPr>
      <w:rFonts w:ascii="Times New Roman" w:eastAsiaTheme="majorEastAsia" w:hAnsi="Times New Roman" w:cstheme="majorBidi"/>
      <w:b/>
      <w:color w:val="000000" w:themeColor="text1"/>
      <w:sz w:val="26"/>
      <w:szCs w:val="26"/>
    </w:rPr>
  </w:style>
  <w:style w:type="paragraph" w:styleId="TOC1">
    <w:name w:val="toc 1"/>
    <w:basedOn w:val="Normal"/>
    <w:next w:val="Normal"/>
    <w:autoRedefine/>
    <w:uiPriority w:val="39"/>
    <w:unhideWhenUsed/>
    <w:rsid w:val="000F6737"/>
    <w:pPr>
      <w:tabs>
        <w:tab w:val="right" w:leader="dot" w:pos="9345"/>
      </w:tabs>
      <w:spacing w:after="100"/>
    </w:pPr>
    <w:rPr>
      <w:rFonts w:cs="Times New Roman"/>
      <w:b/>
      <w:noProof/>
      <w:szCs w:val="26"/>
    </w:rPr>
  </w:style>
  <w:style w:type="paragraph" w:styleId="TOC2">
    <w:name w:val="toc 2"/>
    <w:basedOn w:val="Normal"/>
    <w:next w:val="Normal"/>
    <w:autoRedefine/>
    <w:uiPriority w:val="39"/>
    <w:unhideWhenUsed/>
    <w:rsid w:val="00183AA8"/>
    <w:pPr>
      <w:tabs>
        <w:tab w:val="right" w:leader="dot" w:pos="9345"/>
      </w:tabs>
      <w:spacing w:after="100"/>
      <w:ind w:left="220"/>
    </w:pPr>
    <w:rPr>
      <w:rFonts w:cs="Times New Roman"/>
      <w:b/>
      <w:noProof/>
      <w:szCs w:val="26"/>
    </w:rPr>
  </w:style>
  <w:style w:type="paragraph" w:styleId="TOC3">
    <w:name w:val="toc 3"/>
    <w:basedOn w:val="Normal"/>
    <w:next w:val="Normal"/>
    <w:autoRedefine/>
    <w:uiPriority w:val="39"/>
    <w:unhideWhenUsed/>
    <w:rsid w:val="00376B33"/>
    <w:pPr>
      <w:spacing w:after="100"/>
      <w:ind w:left="440"/>
    </w:pPr>
  </w:style>
  <w:style w:type="character" w:customStyle="1" w:styleId="Heading3Char">
    <w:name w:val="Heading 3 Char"/>
    <w:basedOn w:val="DefaultParagraphFont"/>
    <w:link w:val="Heading3"/>
    <w:uiPriority w:val="9"/>
    <w:rsid w:val="000815AF"/>
    <w:rPr>
      <w:rFonts w:ascii="Times New Roman" w:eastAsiaTheme="majorEastAsia" w:hAnsi="Times New Roman" w:cstheme="majorBidi"/>
      <w:b/>
      <w:sz w:val="26"/>
      <w:szCs w:val="24"/>
    </w:rPr>
  </w:style>
  <w:style w:type="character" w:styleId="UnresolvedMention">
    <w:name w:val="Unresolved Mention"/>
    <w:basedOn w:val="DefaultParagraphFont"/>
    <w:uiPriority w:val="99"/>
    <w:semiHidden/>
    <w:unhideWhenUsed/>
    <w:rsid w:val="00362E18"/>
    <w:rPr>
      <w:color w:val="605E5C"/>
      <w:shd w:val="clear" w:color="auto" w:fill="E1DFDD"/>
    </w:rPr>
  </w:style>
  <w:style w:type="paragraph" w:styleId="TOCHeading">
    <w:name w:val="TOC Heading"/>
    <w:basedOn w:val="Heading1"/>
    <w:next w:val="Normal"/>
    <w:uiPriority w:val="39"/>
    <w:unhideWhenUsed/>
    <w:qFormat/>
    <w:rsid w:val="007F260B"/>
    <w:pPr>
      <w:tabs>
        <w:tab w:val="clear" w:pos="567"/>
      </w:tabs>
      <w:spacing w:before="240" w:line="259" w:lineRule="auto"/>
      <w:jc w:val="left"/>
      <w:outlineLvl w:val="9"/>
    </w:pPr>
    <w:rPr>
      <w:rFonts w:asciiTheme="majorHAnsi" w:hAnsiTheme="majorHAnsi"/>
      <w:b w:val="0"/>
      <w:color w:val="2E74B5" w:themeColor="accent1" w:themeShade="BF"/>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8116049">
      <w:bodyDiv w:val="1"/>
      <w:marLeft w:val="0"/>
      <w:marRight w:val="0"/>
      <w:marTop w:val="0"/>
      <w:marBottom w:val="0"/>
      <w:divBdr>
        <w:top w:val="none" w:sz="0" w:space="0" w:color="auto"/>
        <w:left w:val="none" w:sz="0" w:space="0" w:color="auto"/>
        <w:bottom w:val="none" w:sz="0" w:space="0" w:color="auto"/>
        <w:right w:val="none" w:sz="0" w:space="0" w:color="auto"/>
      </w:divBdr>
    </w:div>
    <w:div w:id="1273170646">
      <w:bodyDiv w:val="1"/>
      <w:marLeft w:val="0"/>
      <w:marRight w:val="0"/>
      <w:marTop w:val="0"/>
      <w:marBottom w:val="0"/>
      <w:divBdr>
        <w:top w:val="none" w:sz="0" w:space="0" w:color="auto"/>
        <w:left w:val="none" w:sz="0" w:space="0" w:color="auto"/>
        <w:bottom w:val="none" w:sz="0" w:space="0" w:color="auto"/>
        <w:right w:val="none" w:sz="0" w:space="0" w:color="auto"/>
      </w:divBdr>
    </w:div>
    <w:div w:id="2080900750">
      <w:bodyDiv w:val="1"/>
      <w:marLeft w:val="0"/>
      <w:marRight w:val="0"/>
      <w:marTop w:val="0"/>
      <w:marBottom w:val="0"/>
      <w:divBdr>
        <w:top w:val="none" w:sz="0" w:space="0" w:color="auto"/>
        <w:left w:val="none" w:sz="0" w:space="0" w:color="auto"/>
        <w:bottom w:val="none" w:sz="0" w:space="0" w:color="auto"/>
        <w:right w:val="none" w:sz="0" w:space="0" w:color="auto"/>
      </w:divBdr>
      <w:divsChild>
        <w:div w:id="2076272481">
          <w:marLeft w:val="0"/>
          <w:marRight w:val="0"/>
          <w:marTop w:val="0"/>
          <w:marBottom w:val="0"/>
          <w:divBdr>
            <w:top w:val="none" w:sz="0" w:space="0" w:color="auto"/>
            <w:left w:val="none" w:sz="0" w:space="0" w:color="auto"/>
            <w:bottom w:val="none" w:sz="0" w:space="0" w:color="auto"/>
            <w:right w:val="none" w:sz="0" w:space="0" w:color="auto"/>
          </w:divBdr>
          <w:divsChild>
            <w:div w:id="191454778">
              <w:marLeft w:val="0"/>
              <w:marRight w:val="0"/>
              <w:marTop w:val="0"/>
              <w:marBottom w:val="0"/>
              <w:divBdr>
                <w:top w:val="none" w:sz="0" w:space="0" w:color="auto"/>
                <w:left w:val="none" w:sz="0" w:space="0" w:color="auto"/>
                <w:bottom w:val="none" w:sz="0" w:space="0" w:color="auto"/>
                <w:right w:val="none" w:sz="0" w:space="0" w:color="auto"/>
              </w:divBdr>
              <w:divsChild>
                <w:div w:id="653803568">
                  <w:marLeft w:val="0"/>
                  <w:marRight w:val="-105"/>
                  <w:marTop w:val="0"/>
                  <w:marBottom w:val="0"/>
                  <w:divBdr>
                    <w:top w:val="none" w:sz="0" w:space="0" w:color="auto"/>
                    <w:left w:val="none" w:sz="0" w:space="0" w:color="auto"/>
                    <w:bottom w:val="none" w:sz="0" w:space="0" w:color="auto"/>
                    <w:right w:val="none" w:sz="0" w:space="0" w:color="auto"/>
                  </w:divBdr>
                  <w:divsChild>
                    <w:div w:id="1310137594">
                      <w:marLeft w:val="0"/>
                      <w:marRight w:val="0"/>
                      <w:marTop w:val="0"/>
                      <w:marBottom w:val="420"/>
                      <w:divBdr>
                        <w:top w:val="none" w:sz="0" w:space="0" w:color="auto"/>
                        <w:left w:val="none" w:sz="0" w:space="0" w:color="auto"/>
                        <w:bottom w:val="none" w:sz="0" w:space="0" w:color="auto"/>
                        <w:right w:val="none" w:sz="0" w:space="0" w:color="auto"/>
                      </w:divBdr>
                      <w:divsChild>
                        <w:div w:id="5252291">
                          <w:marLeft w:val="240"/>
                          <w:marRight w:val="240"/>
                          <w:marTop w:val="0"/>
                          <w:marBottom w:val="165"/>
                          <w:divBdr>
                            <w:top w:val="none" w:sz="0" w:space="0" w:color="auto"/>
                            <w:left w:val="none" w:sz="0" w:space="0" w:color="auto"/>
                            <w:bottom w:val="none" w:sz="0" w:space="0" w:color="auto"/>
                            <w:right w:val="none" w:sz="0" w:space="0" w:color="auto"/>
                          </w:divBdr>
                          <w:divsChild>
                            <w:div w:id="1399981670">
                              <w:marLeft w:val="150"/>
                              <w:marRight w:val="0"/>
                              <w:marTop w:val="0"/>
                              <w:marBottom w:val="0"/>
                              <w:divBdr>
                                <w:top w:val="none" w:sz="0" w:space="0" w:color="auto"/>
                                <w:left w:val="none" w:sz="0" w:space="0" w:color="auto"/>
                                <w:bottom w:val="none" w:sz="0" w:space="0" w:color="auto"/>
                                <w:right w:val="none" w:sz="0" w:space="0" w:color="auto"/>
                              </w:divBdr>
                              <w:divsChild>
                                <w:div w:id="768551197">
                                  <w:marLeft w:val="0"/>
                                  <w:marRight w:val="0"/>
                                  <w:marTop w:val="0"/>
                                  <w:marBottom w:val="0"/>
                                  <w:divBdr>
                                    <w:top w:val="none" w:sz="0" w:space="0" w:color="auto"/>
                                    <w:left w:val="none" w:sz="0" w:space="0" w:color="auto"/>
                                    <w:bottom w:val="none" w:sz="0" w:space="0" w:color="auto"/>
                                    <w:right w:val="none" w:sz="0" w:space="0" w:color="auto"/>
                                  </w:divBdr>
                                  <w:divsChild>
                                    <w:div w:id="503127143">
                                      <w:marLeft w:val="0"/>
                                      <w:marRight w:val="0"/>
                                      <w:marTop w:val="0"/>
                                      <w:marBottom w:val="0"/>
                                      <w:divBdr>
                                        <w:top w:val="none" w:sz="0" w:space="0" w:color="auto"/>
                                        <w:left w:val="none" w:sz="0" w:space="0" w:color="auto"/>
                                        <w:bottom w:val="none" w:sz="0" w:space="0" w:color="auto"/>
                                        <w:right w:val="none" w:sz="0" w:space="0" w:color="auto"/>
                                      </w:divBdr>
                                      <w:divsChild>
                                        <w:div w:id="214438794">
                                          <w:marLeft w:val="0"/>
                                          <w:marRight w:val="0"/>
                                          <w:marTop w:val="0"/>
                                          <w:marBottom w:val="60"/>
                                          <w:divBdr>
                                            <w:top w:val="none" w:sz="0" w:space="0" w:color="auto"/>
                                            <w:left w:val="none" w:sz="0" w:space="0" w:color="auto"/>
                                            <w:bottom w:val="none" w:sz="0" w:space="0" w:color="auto"/>
                                            <w:right w:val="none" w:sz="0" w:space="0" w:color="auto"/>
                                          </w:divBdr>
                                          <w:divsChild>
                                            <w:div w:id="1894777343">
                                              <w:marLeft w:val="0"/>
                                              <w:marRight w:val="0"/>
                                              <w:marTop w:val="0"/>
                                              <w:marBottom w:val="0"/>
                                              <w:divBdr>
                                                <w:top w:val="none" w:sz="0" w:space="0" w:color="auto"/>
                                                <w:left w:val="none" w:sz="0" w:space="0" w:color="auto"/>
                                                <w:bottom w:val="none" w:sz="0" w:space="0" w:color="auto"/>
                                                <w:right w:val="none" w:sz="0" w:space="0" w:color="auto"/>
                                              </w:divBdr>
                                            </w:div>
                                            <w:div w:id="27290305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2.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htttql.hoasen.edu.vn/"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footer" Target="footer2.xml"/><Relationship Id="rId19" Type="http://schemas.microsoft.com/office/2018/08/relationships/commentsExtensible" Target="commentsExtensi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3BADC7-483B-498A-AF1E-927C63D0EE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349</TotalTime>
  <Pages>20</Pages>
  <Words>3302</Words>
  <Characters>18827</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Yến Nguyễn Thị Hoàng</cp:lastModifiedBy>
  <cp:revision>176</cp:revision>
  <cp:lastPrinted>2022-10-14T04:39:00Z</cp:lastPrinted>
  <dcterms:created xsi:type="dcterms:W3CDTF">2022-10-19T08:46:00Z</dcterms:created>
  <dcterms:modified xsi:type="dcterms:W3CDTF">2022-12-16T07:47:00Z</dcterms:modified>
</cp:coreProperties>
</file>